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9DB" w:rsidRPr="00CD2756" w:rsidRDefault="00C339DB" w:rsidP="007D36FC">
      <w:pPr>
        <w:tabs>
          <w:tab w:val="left" w:pos="1900"/>
        </w:tabs>
        <w:suppressAutoHyphens w:val="0"/>
        <w:ind w:left="567"/>
        <w:jc w:val="center"/>
        <w:rPr>
          <w:b/>
          <w:bCs/>
          <w:sz w:val="44"/>
          <w:lang w:eastAsia="ru-RU"/>
        </w:rPr>
      </w:pPr>
      <w:r w:rsidRPr="00CD2756">
        <w:rPr>
          <w:rFonts w:ascii="Calibri" w:eastAsia="Calibri" w:hAnsi="Calibri"/>
          <w:noProof/>
          <w:sz w:val="22"/>
          <w:szCs w:val="22"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-480695</wp:posOffset>
            </wp:positionV>
            <wp:extent cx="854710" cy="923925"/>
            <wp:effectExtent l="0" t="0" r="2540" b="9525"/>
            <wp:wrapNone/>
            <wp:docPr id="1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39DB" w:rsidRPr="00CD2756" w:rsidRDefault="00C339DB" w:rsidP="007D36FC">
      <w:pPr>
        <w:tabs>
          <w:tab w:val="left" w:pos="1900"/>
        </w:tabs>
        <w:suppressAutoHyphens w:val="0"/>
        <w:ind w:left="567"/>
        <w:jc w:val="center"/>
        <w:rPr>
          <w:b/>
          <w:bCs/>
          <w:sz w:val="16"/>
          <w:szCs w:val="16"/>
          <w:lang w:eastAsia="ru-RU"/>
        </w:rPr>
      </w:pPr>
    </w:p>
    <w:p w:rsidR="00C339DB" w:rsidRPr="00CD2756" w:rsidRDefault="00C339DB" w:rsidP="007D36FC">
      <w:pPr>
        <w:tabs>
          <w:tab w:val="left" w:pos="1900"/>
        </w:tabs>
        <w:suppressAutoHyphens w:val="0"/>
        <w:ind w:left="567"/>
        <w:jc w:val="center"/>
        <w:rPr>
          <w:b/>
          <w:bCs/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Совет директоров</w:t>
      </w:r>
    </w:p>
    <w:p w:rsidR="00C339DB" w:rsidRPr="00CD2756" w:rsidRDefault="00C339DB" w:rsidP="007D36FC">
      <w:pPr>
        <w:tabs>
          <w:tab w:val="left" w:pos="1900"/>
        </w:tabs>
        <w:suppressAutoHyphens w:val="0"/>
        <w:ind w:left="567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средних профессиональных образовательных учреждений </w:t>
      </w:r>
    </w:p>
    <w:p w:rsidR="00C339DB" w:rsidRPr="00CD2756" w:rsidRDefault="00C339DB" w:rsidP="007D36FC">
      <w:pPr>
        <w:keepNext/>
        <w:tabs>
          <w:tab w:val="left" w:pos="1900"/>
        </w:tabs>
        <w:suppressAutoHyphens w:val="0"/>
        <w:ind w:left="567"/>
        <w:jc w:val="center"/>
        <w:outlineLvl w:val="0"/>
        <w:rPr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Республики Мордовия</w:t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C339DB" w:rsidRPr="00973948" w:rsidTr="004D4F16">
        <w:trPr>
          <w:trHeight w:val="100"/>
        </w:trPr>
        <w:tc>
          <w:tcPr>
            <w:tcW w:w="9360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  <w:hideMark/>
          </w:tcPr>
          <w:p w:rsidR="00C339DB" w:rsidRPr="00CD2756" w:rsidRDefault="00C339DB" w:rsidP="007D36FC">
            <w:pPr>
              <w:suppressAutoHyphens w:val="0"/>
              <w:ind w:left="567"/>
              <w:rPr>
                <w:lang w:eastAsia="ru-RU"/>
              </w:rPr>
            </w:pPr>
            <w:r w:rsidRPr="00CD2756">
              <w:rPr>
                <w:lang w:eastAsia="ru-RU"/>
              </w:rPr>
              <w:t xml:space="preserve">431030, РМ, Торбеевский район, </w:t>
            </w:r>
            <w:proofErr w:type="spellStart"/>
            <w:r w:rsidRPr="00CD2756">
              <w:rPr>
                <w:lang w:eastAsia="ru-RU"/>
              </w:rPr>
              <w:t>р.п</w:t>
            </w:r>
            <w:proofErr w:type="spellEnd"/>
            <w:r w:rsidRPr="00CD2756">
              <w:rPr>
                <w:lang w:eastAsia="ru-RU"/>
              </w:rPr>
              <w:t>. Торбеево, ул. Студенческая, 45</w:t>
            </w:r>
          </w:p>
          <w:p w:rsidR="00C339DB" w:rsidRPr="00CD2756" w:rsidRDefault="00C339DB" w:rsidP="007D36FC">
            <w:pPr>
              <w:suppressAutoHyphens w:val="0"/>
              <w:ind w:left="567"/>
              <w:rPr>
                <w:lang w:eastAsia="ru-RU"/>
              </w:rPr>
            </w:pPr>
            <w:r w:rsidRPr="00CD2756">
              <w:rPr>
                <w:lang w:eastAsia="ru-RU"/>
              </w:rPr>
              <w:t>тел. 8(83456) 2-10-56, 2-14-94</w:t>
            </w:r>
          </w:p>
          <w:p w:rsidR="00C339DB" w:rsidRPr="00CD2756" w:rsidRDefault="00C339DB" w:rsidP="007D36FC">
            <w:pPr>
              <w:suppressAutoHyphens w:val="0"/>
              <w:ind w:left="567"/>
              <w:rPr>
                <w:lang w:eastAsia="ru-RU"/>
              </w:rPr>
            </w:pPr>
            <w:r w:rsidRPr="00CD2756">
              <w:rPr>
                <w:lang w:eastAsia="ru-RU"/>
              </w:rPr>
              <w:t>Факс 8(83456) 2-10-56, 2-14-94</w:t>
            </w:r>
          </w:p>
          <w:p w:rsidR="00C339DB" w:rsidRPr="00C429D7" w:rsidRDefault="00C339DB" w:rsidP="007D36FC">
            <w:pPr>
              <w:suppressAutoHyphens w:val="0"/>
              <w:ind w:left="567"/>
              <w:rPr>
                <w:lang w:eastAsia="ru-RU"/>
              </w:rPr>
            </w:pPr>
            <w:r w:rsidRPr="00CD2756">
              <w:rPr>
                <w:lang w:eastAsia="ru-RU"/>
              </w:rPr>
              <w:t>Е</w:t>
            </w:r>
            <w:r w:rsidRPr="00C429D7">
              <w:rPr>
                <w:lang w:eastAsia="ru-RU"/>
              </w:rPr>
              <w:t>-</w:t>
            </w:r>
            <w:r w:rsidRPr="00CD2756">
              <w:rPr>
                <w:lang w:val="en-US" w:eastAsia="ru-RU"/>
              </w:rPr>
              <w:t>mail</w:t>
            </w:r>
            <w:r w:rsidRPr="00C429D7">
              <w:rPr>
                <w:lang w:eastAsia="ru-RU"/>
              </w:rPr>
              <w:t xml:space="preserve">: </w:t>
            </w:r>
            <w:r w:rsidRPr="004B71A0">
              <w:rPr>
                <w:lang w:eastAsia="ru-RU"/>
              </w:rPr>
              <w:t>&lt;</w:t>
            </w:r>
            <w:proofErr w:type="spellStart"/>
            <w:r w:rsidR="00973948" w:rsidRPr="004B71A0">
              <w:rPr>
                <w:lang w:val="en-US" w:eastAsia="ru-RU"/>
              </w:rPr>
              <w:t>koll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mol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r w:rsidR="00973948" w:rsidRPr="004B71A0">
              <w:rPr>
                <w:lang w:val="en-US" w:eastAsia="ru-RU"/>
              </w:rPr>
              <w:t>prom</w:t>
            </w:r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torb</w:t>
            </w:r>
            <w:proofErr w:type="spellEnd"/>
            <w:r w:rsidR="00973948" w:rsidRPr="004B71A0">
              <w:rPr>
                <w:lang w:eastAsia="ru-RU"/>
              </w:rPr>
              <w:t>@</w:t>
            </w:r>
            <w:r w:rsidR="00973948" w:rsidRPr="004B71A0">
              <w:rPr>
                <w:lang w:val="en-US" w:eastAsia="ru-RU"/>
              </w:rPr>
              <w:t>e</w:t>
            </w:r>
            <w:r w:rsidR="00973948" w:rsidRPr="004B71A0">
              <w:rPr>
                <w:lang w:eastAsia="ru-RU"/>
              </w:rPr>
              <w:t>-</w:t>
            </w:r>
            <w:proofErr w:type="spellStart"/>
            <w:r w:rsidR="00973948" w:rsidRPr="004B71A0">
              <w:rPr>
                <w:lang w:val="en-US" w:eastAsia="ru-RU"/>
              </w:rPr>
              <w:t>mordovia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ru</w:t>
            </w:r>
            <w:proofErr w:type="spellEnd"/>
            <w:r w:rsidRPr="004B71A0">
              <w:rPr>
                <w:lang w:eastAsia="ru-RU"/>
              </w:rPr>
              <w:t>&gt;</w:t>
            </w:r>
          </w:p>
        </w:tc>
      </w:tr>
    </w:tbl>
    <w:p w:rsidR="00C339DB" w:rsidRPr="00677A4D" w:rsidRDefault="00C056F1" w:rsidP="007D36FC">
      <w:pPr>
        <w:suppressAutoHyphens w:val="0"/>
        <w:ind w:left="567"/>
        <w:rPr>
          <w:lang w:eastAsia="ru-RU"/>
        </w:rPr>
      </w:pPr>
      <w:r>
        <w:rPr>
          <w:rFonts w:ascii="Calibri" w:eastAsia="Calibri" w:hAnsi="Calibri"/>
          <w:noProof/>
          <w:sz w:val="22"/>
          <w:szCs w:val="22"/>
          <w:lang w:eastAsia="ru-RU"/>
        </w:rPr>
        <w:pict>
          <v:rect id="Прямоугольник 2" o:spid="_x0000_s1026" style="position:absolute;left:0;text-align:left;margin-left:305.6pt;margin-top:9.45pt;width:190.55pt;height:5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" stroked="f">
            <v:textbox style="mso-next-textbox:#Прямоугольник 2">
              <w:txbxContent>
                <w:p w:rsidR="00C339DB" w:rsidRDefault="00C339DB" w:rsidP="00C339DB">
                  <w:pPr>
                    <w:rPr>
                      <w:b/>
                    </w:rPr>
                  </w:pPr>
                  <w:r>
                    <w:rPr>
                      <w:b/>
                    </w:rPr>
                    <w:t>Директорам СПОУ РМ</w:t>
                  </w:r>
                </w:p>
                <w:p w:rsidR="00C339DB" w:rsidRDefault="00C339DB" w:rsidP="00C339DB">
                  <w:pPr>
                    <w:ind w:firstLine="709"/>
                    <w:jc w:val="right"/>
                    <w:rPr>
                      <w:b/>
                    </w:rPr>
                  </w:pPr>
                </w:p>
                <w:p w:rsidR="00C339DB" w:rsidRDefault="00C339DB" w:rsidP="00C339DB">
                  <w:pPr>
                    <w:tabs>
                      <w:tab w:val="left" w:pos="960"/>
                    </w:tabs>
                  </w:pPr>
                </w:p>
              </w:txbxContent>
            </v:textbox>
          </v:rect>
        </w:pict>
      </w:r>
      <w:r w:rsidR="00E47B24" w:rsidRPr="00677A4D">
        <w:rPr>
          <w:lang w:eastAsia="ru-RU"/>
        </w:rPr>
        <w:t>«</w:t>
      </w:r>
      <w:r w:rsidR="008D6BC9">
        <w:rPr>
          <w:lang w:eastAsia="ru-RU"/>
        </w:rPr>
        <w:t>1</w:t>
      </w:r>
      <w:r w:rsidR="005678AD">
        <w:rPr>
          <w:lang w:eastAsia="ru-RU"/>
        </w:rPr>
        <w:t>9</w:t>
      </w:r>
      <w:r w:rsidR="008F1A78" w:rsidRPr="00677A4D">
        <w:rPr>
          <w:lang w:eastAsia="ru-RU"/>
        </w:rPr>
        <w:t>»</w:t>
      </w:r>
      <w:r w:rsidR="00E52FC1" w:rsidRPr="00677A4D">
        <w:rPr>
          <w:lang w:eastAsia="ru-RU"/>
        </w:rPr>
        <w:t xml:space="preserve"> </w:t>
      </w:r>
      <w:r w:rsidR="00263C38">
        <w:rPr>
          <w:lang w:eastAsia="ru-RU"/>
        </w:rPr>
        <w:t>мая</w:t>
      </w:r>
      <w:r w:rsidR="00E52FC1" w:rsidRPr="00677A4D">
        <w:rPr>
          <w:lang w:eastAsia="ru-RU"/>
        </w:rPr>
        <w:t xml:space="preserve"> </w:t>
      </w:r>
      <w:r w:rsidR="004C0C6A" w:rsidRPr="00677A4D">
        <w:rPr>
          <w:lang w:eastAsia="ru-RU"/>
        </w:rPr>
        <w:t>202</w:t>
      </w:r>
      <w:r w:rsidR="00C32750" w:rsidRPr="00677A4D">
        <w:rPr>
          <w:lang w:eastAsia="ru-RU"/>
        </w:rPr>
        <w:t>5</w:t>
      </w:r>
      <w:r w:rsidR="00E52FC1" w:rsidRPr="00677A4D">
        <w:rPr>
          <w:lang w:eastAsia="ru-RU"/>
        </w:rPr>
        <w:t xml:space="preserve"> </w:t>
      </w:r>
      <w:r w:rsidR="00C339DB" w:rsidRPr="00677A4D">
        <w:rPr>
          <w:lang w:eastAsia="ru-RU"/>
        </w:rPr>
        <w:t xml:space="preserve">г. </w:t>
      </w:r>
      <w:r w:rsidR="00C339DB" w:rsidRPr="00677A4D">
        <w:rPr>
          <w:lang w:eastAsia="ru-RU"/>
        </w:rPr>
        <w:tab/>
      </w:r>
      <w:r w:rsidR="00C339DB" w:rsidRPr="00677A4D">
        <w:rPr>
          <w:lang w:eastAsia="ru-RU"/>
        </w:rPr>
        <w:tab/>
      </w:r>
      <w:r w:rsidR="00C339DB" w:rsidRPr="00677A4D">
        <w:rPr>
          <w:lang w:eastAsia="ru-RU"/>
        </w:rPr>
        <w:tab/>
      </w:r>
    </w:p>
    <w:p w:rsidR="00C339DB" w:rsidRPr="00CD2756" w:rsidRDefault="00346119" w:rsidP="007D36FC">
      <w:pPr>
        <w:tabs>
          <w:tab w:val="left" w:pos="960"/>
        </w:tabs>
        <w:suppressAutoHyphens w:val="0"/>
        <w:ind w:left="567" w:right="424"/>
        <w:rPr>
          <w:lang w:eastAsia="ru-RU"/>
        </w:rPr>
      </w:pPr>
      <w:r w:rsidRPr="00AE43D4">
        <w:rPr>
          <w:lang w:eastAsia="ru-RU"/>
        </w:rPr>
        <w:t>№</w:t>
      </w:r>
      <w:r w:rsidR="009B78AE">
        <w:rPr>
          <w:lang w:eastAsia="ru-RU"/>
        </w:rPr>
        <w:t xml:space="preserve"> </w:t>
      </w:r>
      <w:r w:rsidR="005678AD">
        <w:rPr>
          <w:lang w:eastAsia="ru-RU"/>
        </w:rPr>
        <w:t>40</w:t>
      </w:r>
      <w:r w:rsidR="002B44D0">
        <w:rPr>
          <w:lang w:eastAsia="ru-RU"/>
        </w:rPr>
        <w:t>7</w:t>
      </w:r>
    </w:p>
    <w:p w:rsidR="00C339DB" w:rsidRPr="00CD2756" w:rsidRDefault="00C339DB" w:rsidP="007D36FC">
      <w:pPr>
        <w:tabs>
          <w:tab w:val="left" w:pos="960"/>
        </w:tabs>
        <w:suppressAutoHyphens w:val="0"/>
        <w:ind w:left="284"/>
        <w:rPr>
          <w:lang w:eastAsia="ru-RU"/>
        </w:rPr>
      </w:pPr>
    </w:p>
    <w:p w:rsidR="001918E4" w:rsidRDefault="001918E4" w:rsidP="007D36FC">
      <w:pPr>
        <w:shd w:val="clear" w:color="auto" w:fill="FFFFFF"/>
        <w:ind w:left="284"/>
        <w:jc w:val="center"/>
        <w:outlineLvl w:val="0"/>
        <w:rPr>
          <w:rFonts w:eastAsia="Calibri"/>
          <w:sz w:val="22"/>
          <w:szCs w:val="22"/>
          <w:lang w:eastAsia="en-US"/>
        </w:rPr>
      </w:pPr>
    </w:p>
    <w:p w:rsidR="00B44550" w:rsidRDefault="00B44550" w:rsidP="003C2457">
      <w:pPr>
        <w:ind w:left="284" w:right="-567" w:firstLine="425"/>
        <w:jc w:val="both"/>
        <w:rPr>
          <w:sz w:val="28"/>
          <w:szCs w:val="28"/>
        </w:rPr>
      </w:pPr>
    </w:p>
    <w:p w:rsidR="002B44D0" w:rsidRDefault="002B44D0" w:rsidP="002B44D0">
      <w:pPr>
        <w:spacing w:line="322" w:lineRule="exact"/>
        <w:ind w:left="4716"/>
        <w:rPr>
          <w:b/>
          <w:sz w:val="28"/>
        </w:rPr>
      </w:pPr>
      <w:r>
        <w:rPr>
          <w:b/>
          <w:spacing w:val="-2"/>
          <w:sz w:val="28"/>
        </w:rPr>
        <w:t>Отчет</w:t>
      </w:r>
    </w:p>
    <w:p w:rsidR="002B44D0" w:rsidRDefault="002B44D0" w:rsidP="002B44D0">
      <w:pPr>
        <w:ind w:left="703" w:firstLine="374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проведении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Республиканской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олимпиады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Черчению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среди обучающихся профессиональных образовательных организаций</w:t>
      </w:r>
    </w:p>
    <w:p w:rsidR="002B44D0" w:rsidRDefault="002B44D0" w:rsidP="002B44D0">
      <w:pPr>
        <w:spacing w:line="321" w:lineRule="exact"/>
        <w:ind w:left="3668"/>
        <w:rPr>
          <w:b/>
          <w:sz w:val="28"/>
        </w:rPr>
      </w:pPr>
      <w:r>
        <w:rPr>
          <w:b/>
          <w:sz w:val="28"/>
        </w:rPr>
        <w:t>Республики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Мордовия</w:t>
      </w:r>
    </w:p>
    <w:p w:rsidR="002B44D0" w:rsidRPr="002B44D0" w:rsidRDefault="002B44D0" w:rsidP="002B44D0">
      <w:pPr>
        <w:pStyle w:val="af3"/>
        <w:spacing w:before="321" w:line="276" w:lineRule="auto"/>
        <w:ind w:right="134" w:firstLine="540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19 мая 2025 года на базе ГБПОУ РМ «Саранский электромеханический колледж» по плану работы Совета директоров СПОУ РМ проходила Республиканская олимпиада по Черчению среди обучающихся профессиональных образовательных организаций Республики Мордовия.</w:t>
      </w:r>
    </w:p>
    <w:p w:rsidR="002B44D0" w:rsidRPr="002B44D0" w:rsidRDefault="002B44D0" w:rsidP="002B44D0">
      <w:pPr>
        <w:spacing w:line="276" w:lineRule="auto"/>
        <w:ind w:firstLine="540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В работе Олимпиады было заявлено и приняли участие 10 профессиональных образовательных организации Республики Мордовия: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31"/>
        </w:numPr>
        <w:tabs>
          <w:tab w:val="left" w:pos="1026"/>
          <w:tab w:val="left" w:pos="2586"/>
          <w:tab w:val="left" w:pos="4051"/>
          <w:tab w:val="left" w:pos="5225"/>
          <w:tab w:val="left" w:pos="5877"/>
          <w:tab w:val="left" w:pos="7551"/>
        </w:tabs>
        <w:autoSpaceDE w:val="0"/>
        <w:autoSpaceDN w:val="0"/>
        <w:spacing w:before="3" w:after="0"/>
        <w:ind w:left="0" w:right="139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 xml:space="preserve">ГБПОУ РМ «Рузаевский техникум железнодорожного и городского транспорта имени А.П. </w:t>
      </w:r>
      <w:proofErr w:type="spellStart"/>
      <w:r w:rsidRPr="002B44D0">
        <w:rPr>
          <w:rFonts w:ascii="Times New Roman" w:hAnsi="Times New Roman"/>
          <w:sz w:val="28"/>
          <w:szCs w:val="28"/>
        </w:rPr>
        <w:t>Байкузова</w:t>
      </w:r>
      <w:proofErr w:type="spellEnd"/>
      <w:r w:rsidRPr="002B44D0">
        <w:rPr>
          <w:rFonts w:ascii="Times New Roman" w:hAnsi="Times New Roman"/>
          <w:sz w:val="28"/>
          <w:szCs w:val="28"/>
        </w:rPr>
        <w:t>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31"/>
        </w:numPr>
        <w:tabs>
          <w:tab w:val="left" w:pos="857"/>
        </w:tabs>
        <w:autoSpaceDE w:val="0"/>
        <w:autoSpaceDN w:val="0"/>
        <w:spacing w:after="0"/>
        <w:ind w:left="0" w:right="134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ГБПОУ РМ «Саранский государственный промышленно-экономический колледж»;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31"/>
        </w:numPr>
        <w:tabs>
          <w:tab w:val="left" w:pos="1156"/>
          <w:tab w:val="left" w:pos="2459"/>
          <w:tab w:val="left" w:pos="3241"/>
          <w:tab w:val="left" w:pos="5294"/>
          <w:tab w:val="left" w:pos="6687"/>
          <w:tab w:val="left" w:pos="7932"/>
          <w:tab w:val="left" w:pos="8460"/>
        </w:tabs>
        <w:autoSpaceDE w:val="0"/>
        <w:autoSpaceDN w:val="0"/>
        <w:spacing w:after="0"/>
        <w:ind w:left="0" w:right="139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 xml:space="preserve">ГБПОУ </w:t>
      </w:r>
      <w:r>
        <w:rPr>
          <w:rFonts w:ascii="Times New Roman" w:hAnsi="Times New Roman"/>
          <w:sz w:val="28"/>
          <w:szCs w:val="28"/>
        </w:rPr>
        <w:t xml:space="preserve">РМ </w:t>
      </w:r>
      <w:r w:rsidRPr="002B44D0">
        <w:rPr>
          <w:rFonts w:ascii="Times New Roman" w:hAnsi="Times New Roman"/>
          <w:sz w:val="28"/>
          <w:szCs w:val="28"/>
        </w:rPr>
        <w:t>«Торбеевский колледж мясной и молочной промышленности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им.Ю.В.Тутукова</w:t>
      </w:r>
      <w:proofErr w:type="spellEnd"/>
      <w:r w:rsidRPr="002B44D0">
        <w:rPr>
          <w:rFonts w:ascii="Times New Roman" w:hAnsi="Times New Roman"/>
          <w:sz w:val="28"/>
          <w:szCs w:val="28"/>
        </w:rPr>
        <w:t>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31"/>
        </w:numPr>
        <w:tabs>
          <w:tab w:val="left" w:pos="1156"/>
          <w:tab w:val="left" w:pos="2459"/>
          <w:tab w:val="left" w:pos="3241"/>
          <w:tab w:val="left" w:pos="5294"/>
          <w:tab w:val="left" w:pos="6687"/>
          <w:tab w:val="left" w:pos="7932"/>
          <w:tab w:val="left" w:pos="8460"/>
        </w:tabs>
        <w:autoSpaceDE w:val="0"/>
        <w:autoSpaceDN w:val="0"/>
        <w:spacing w:after="0"/>
        <w:ind w:left="0" w:right="139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ГАПОУ РМ «Саранский автомеханический техникум»;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31"/>
        </w:numPr>
        <w:tabs>
          <w:tab w:val="left" w:pos="844"/>
        </w:tabs>
        <w:autoSpaceDE w:val="0"/>
        <w:autoSpaceDN w:val="0"/>
        <w:spacing w:after="0"/>
        <w:ind w:left="0" w:right="138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ГБПОУ РМ «Саранский техникум энергетики и электронной техники им. А.И. Полежаева»;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31"/>
        </w:numPr>
        <w:tabs>
          <w:tab w:val="left" w:pos="848"/>
        </w:tabs>
        <w:autoSpaceDE w:val="0"/>
        <w:autoSpaceDN w:val="0"/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ГБПОУ РМ «Ковылкинский аграрно-строительный колледж»;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31"/>
        </w:numPr>
        <w:tabs>
          <w:tab w:val="left" w:pos="848"/>
        </w:tabs>
        <w:autoSpaceDE w:val="0"/>
        <w:autoSpaceDN w:val="0"/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ГБПОУ РМ «Краснослободский аграрный техникум»;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31"/>
        </w:numPr>
        <w:tabs>
          <w:tab w:val="left" w:pos="848"/>
        </w:tabs>
        <w:autoSpaceDE w:val="0"/>
        <w:autoSpaceDN w:val="0"/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ГБПОУ РМ «Саранский строительный техникум»;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31"/>
        </w:numPr>
        <w:tabs>
          <w:tab w:val="left" w:pos="848"/>
        </w:tabs>
        <w:autoSpaceDE w:val="0"/>
        <w:autoSpaceDN w:val="0"/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ГБПОУ РМ «Саранский политехнический техникум»;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31"/>
        </w:numPr>
        <w:tabs>
          <w:tab w:val="left" w:pos="986"/>
        </w:tabs>
        <w:autoSpaceDE w:val="0"/>
        <w:autoSpaceDN w:val="0"/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ГБПОУ РМ «Саранский электромеханический колледж».</w:t>
      </w:r>
    </w:p>
    <w:p w:rsidR="002B44D0" w:rsidRPr="002B44D0" w:rsidRDefault="002B44D0" w:rsidP="002B44D0">
      <w:pPr>
        <w:pStyle w:val="af3"/>
        <w:spacing w:line="276" w:lineRule="auto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Проведение Республиканской Олимпиады было направлено на решение следующих задач:</w:t>
      </w:r>
    </w:p>
    <w:p w:rsidR="002B44D0" w:rsidRPr="002B44D0" w:rsidRDefault="002B44D0" w:rsidP="002B44D0">
      <w:pPr>
        <w:tabs>
          <w:tab w:val="left" w:pos="1016"/>
        </w:tabs>
        <w:spacing w:before="74" w:line="276" w:lineRule="auto"/>
        <w:ind w:right="137" w:firstLine="567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- выявление знаний правил разработки, оформления и чтения конструкторской документации в соответствии с действующей нормативной базой;</w:t>
      </w:r>
    </w:p>
    <w:p w:rsidR="002B44D0" w:rsidRPr="002B44D0" w:rsidRDefault="002B44D0" w:rsidP="002B44D0">
      <w:pPr>
        <w:tabs>
          <w:tab w:val="left" w:pos="939"/>
        </w:tabs>
        <w:spacing w:before="2" w:line="276" w:lineRule="auto"/>
        <w:ind w:right="141" w:firstLine="567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- выявление умений чтения и выполнения чертежей, отображения технической мысли на чертеже;</w:t>
      </w:r>
    </w:p>
    <w:p w:rsidR="002B44D0" w:rsidRPr="002B44D0" w:rsidRDefault="002B44D0" w:rsidP="002B44D0">
      <w:pPr>
        <w:tabs>
          <w:tab w:val="left" w:pos="779"/>
        </w:tabs>
        <w:spacing w:line="276" w:lineRule="auto"/>
        <w:ind w:firstLine="567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-  развитие интереса обучающихся к изучению технических дисциплин;</w:t>
      </w:r>
    </w:p>
    <w:p w:rsidR="002B44D0" w:rsidRPr="002B44D0" w:rsidRDefault="002B44D0" w:rsidP="002B44D0">
      <w:pPr>
        <w:tabs>
          <w:tab w:val="left" w:pos="779"/>
        </w:tabs>
        <w:spacing w:line="276" w:lineRule="auto"/>
        <w:ind w:firstLine="567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lastRenderedPageBreak/>
        <w:t>-  повышение качества подготовки будущих специалистов;</w:t>
      </w:r>
    </w:p>
    <w:p w:rsidR="002B44D0" w:rsidRPr="002B44D0" w:rsidRDefault="002B44D0" w:rsidP="002B44D0">
      <w:pPr>
        <w:tabs>
          <w:tab w:val="left" w:pos="736"/>
        </w:tabs>
        <w:spacing w:before="1" w:line="276" w:lineRule="auto"/>
        <w:ind w:firstLine="567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- обмен передовым педагогическим опытом в области СПО.</w:t>
      </w:r>
    </w:p>
    <w:p w:rsidR="002B44D0" w:rsidRPr="002B44D0" w:rsidRDefault="002B44D0" w:rsidP="002B44D0">
      <w:pPr>
        <w:pStyle w:val="af3"/>
        <w:spacing w:before="48" w:line="276" w:lineRule="auto"/>
        <w:ind w:right="140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Задания Олимпиады охватывают темы Проекционного и Машиностроительного черчения:</w:t>
      </w:r>
    </w:p>
    <w:p w:rsidR="002B44D0" w:rsidRPr="002B44D0" w:rsidRDefault="002B44D0" w:rsidP="002B44D0">
      <w:pPr>
        <w:spacing w:line="276" w:lineRule="auto"/>
        <w:ind w:firstLine="566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- «Аксонометрические проекции»;</w:t>
      </w:r>
    </w:p>
    <w:p w:rsidR="002B44D0" w:rsidRPr="002B44D0" w:rsidRDefault="002B44D0" w:rsidP="002B44D0">
      <w:pPr>
        <w:tabs>
          <w:tab w:val="left" w:pos="946"/>
        </w:tabs>
        <w:spacing w:line="276" w:lineRule="auto"/>
        <w:ind w:right="135" w:firstLine="566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- «Освоение основных понятий машиностроительного чертежа как документа ЕСКД, видов изделий и конструкторских документов. Освоение методов проектно-конструкторских работ. Влияние стандартов на качество машиностроительной продукции»;</w:t>
      </w:r>
    </w:p>
    <w:p w:rsidR="002B44D0" w:rsidRPr="002B44D0" w:rsidRDefault="002B44D0" w:rsidP="002B44D0">
      <w:pPr>
        <w:spacing w:before="2" w:line="276" w:lineRule="auto"/>
        <w:ind w:firstLine="566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- «Освоение методов выполнения простых и сложных разрезов деталей».</w:t>
      </w:r>
    </w:p>
    <w:p w:rsidR="002B44D0" w:rsidRPr="002B44D0" w:rsidRDefault="002B44D0" w:rsidP="002B44D0">
      <w:pPr>
        <w:pStyle w:val="af3"/>
        <w:spacing w:line="276" w:lineRule="auto"/>
        <w:ind w:right="140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Содержание и уровень сложности заданий соответствуют федеральному государственному образовательному стандарту СПО.</w:t>
      </w:r>
    </w:p>
    <w:p w:rsidR="002B44D0" w:rsidRPr="002B44D0" w:rsidRDefault="002B44D0" w:rsidP="002B44D0">
      <w:pPr>
        <w:pStyle w:val="af3"/>
        <w:spacing w:line="276" w:lineRule="auto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Время выполнения задания – 2,5 часа.</w:t>
      </w:r>
    </w:p>
    <w:p w:rsidR="002B44D0" w:rsidRPr="002B44D0" w:rsidRDefault="002B44D0" w:rsidP="002B44D0">
      <w:pPr>
        <w:pStyle w:val="af3"/>
        <w:spacing w:line="276" w:lineRule="auto"/>
        <w:ind w:right="137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Для подведения итогов Олимпиады формируется жюри из состава руководителей, подготовивших обучающихся на Олимпиаду по черчению, методом жеребьевки.</w:t>
      </w:r>
    </w:p>
    <w:p w:rsidR="002B44D0" w:rsidRPr="002B44D0" w:rsidRDefault="002B44D0" w:rsidP="002B44D0">
      <w:pPr>
        <w:pStyle w:val="af3"/>
        <w:spacing w:line="276" w:lineRule="auto"/>
        <w:ind w:right="136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Жюри оценивает работы участников по бальной системе в соответствии с требованиями следующих стандартов Единой системы конструкторской документации (ЕСКД).</w:t>
      </w:r>
    </w:p>
    <w:p w:rsidR="002B44D0" w:rsidRPr="002B44D0" w:rsidRDefault="002B44D0" w:rsidP="002B44D0">
      <w:pPr>
        <w:spacing w:line="276" w:lineRule="auto"/>
        <w:ind w:left="569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Жюри Олимпиады:</w:t>
      </w:r>
    </w:p>
    <w:p w:rsidR="002B44D0" w:rsidRPr="002B44D0" w:rsidRDefault="002B44D0" w:rsidP="002B44D0">
      <w:pPr>
        <w:tabs>
          <w:tab w:val="left" w:pos="839"/>
        </w:tabs>
        <w:spacing w:line="276" w:lineRule="auto"/>
        <w:ind w:firstLine="567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Председатель жюри:</w:t>
      </w:r>
    </w:p>
    <w:p w:rsidR="002B44D0" w:rsidRPr="002B44D0" w:rsidRDefault="002B44D0" w:rsidP="002B44D0">
      <w:pPr>
        <w:tabs>
          <w:tab w:val="left" w:pos="839"/>
        </w:tabs>
        <w:spacing w:line="276" w:lineRule="auto"/>
        <w:ind w:firstLine="567"/>
        <w:jc w:val="both"/>
        <w:rPr>
          <w:rFonts w:eastAsia="Calibri"/>
          <w:sz w:val="28"/>
          <w:szCs w:val="28"/>
        </w:rPr>
      </w:pPr>
      <w:proofErr w:type="spellStart"/>
      <w:r w:rsidRPr="002B44D0">
        <w:rPr>
          <w:rFonts w:eastAsia="Calibri"/>
          <w:sz w:val="28"/>
          <w:szCs w:val="28"/>
        </w:rPr>
        <w:t>Ошкина</w:t>
      </w:r>
      <w:proofErr w:type="spellEnd"/>
      <w:r w:rsidRPr="002B44D0">
        <w:rPr>
          <w:rFonts w:eastAsia="Calibri"/>
          <w:sz w:val="28"/>
          <w:szCs w:val="28"/>
        </w:rPr>
        <w:t xml:space="preserve"> Лариса Михайловна, доцент кафедры инженерной и компьютерной графики, кандидат технических наук</w:t>
      </w:r>
    </w:p>
    <w:p w:rsidR="002B44D0" w:rsidRPr="002B44D0" w:rsidRDefault="002B44D0" w:rsidP="002B44D0">
      <w:pPr>
        <w:tabs>
          <w:tab w:val="left" w:pos="848"/>
        </w:tabs>
        <w:spacing w:line="276" w:lineRule="auto"/>
        <w:ind w:firstLine="567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Члены жюри:</w:t>
      </w:r>
    </w:p>
    <w:p w:rsidR="002B44D0" w:rsidRPr="002B44D0" w:rsidRDefault="002B44D0" w:rsidP="002B44D0">
      <w:pPr>
        <w:tabs>
          <w:tab w:val="left" w:pos="1026"/>
          <w:tab w:val="left" w:pos="2586"/>
          <w:tab w:val="left" w:pos="4051"/>
          <w:tab w:val="left" w:pos="5225"/>
          <w:tab w:val="left" w:pos="5877"/>
          <w:tab w:val="left" w:pos="7551"/>
        </w:tabs>
        <w:spacing w:before="3" w:line="276" w:lineRule="auto"/>
        <w:ind w:right="139" w:firstLine="567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 xml:space="preserve">Тарабина Татьяна Александровна – преподаватель ГБПОУ РМ «Рузаевский техникум железнодорожного и городского транспорта имени А.П. </w:t>
      </w:r>
      <w:proofErr w:type="spellStart"/>
      <w:r w:rsidRPr="002B44D0">
        <w:rPr>
          <w:rFonts w:eastAsia="Calibri"/>
          <w:sz w:val="28"/>
          <w:szCs w:val="28"/>
        </w:rPr>
        <w:t>Байкузова</w:t>
      </w:r>
      <w:proofErr w:type="spellEnd"/>
      <w:r w:rsidRPr="002B44D0">
        <w:rPr>
          <w:rFonts w:eastAsia="Calibri"/>
          <w:sz w:val="28"/>
          <w:szCs w:val="28"/>
        </w:rPr>
        <w:t>»;</w:t>
      </w:r>
    </w:p>
    <w:p w:rsidR="002B44D0" w:rsidRPr="002B44D0" w:rsidRDefault="002B44D0" w:rsidP="002B44D0">
      <w:pPr>
        <w:pStyle w:val="aa"/>
        <w:tabs>
          <w:tab w:val="left" w:pos="1032"/>
          <w:tab w:val="left" w:pos="2507"/>
          <w:tab w:val="left" w:pos="3584"/>
          <w:tab w:val="left" w:pos="5829"/>
          <w:tab w:val="left" w:pos="7944"/>
          <w:tab w:val="left" w:pos="9240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Лебедева Елена Владиславовна, преподаватель ГБПОУ РМ «Ковылкинский аграрно-строительный колледж»;</w:t>
      </w:r>
    </w:p>
    <w:p w:rsidR="002B44D0" w:rsidRPr="002B44D0" w:rsidRDefault="002B44D0" w:rsidP="002B44D0">
      <w:pPr>
        <w:pStyle w:val="aa"/>
        <w:tabs>
          <w:tab w:val="left" w:pos="812"/>
        </w:tabs>
        <w:spacing w:before="2"/>
        <w:ind w:left="0" w:right="139" w:firstLine="567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Мельников Владимир Игоревич, преподаватель ГАПОУ РМ «Саранский автомеханический техникум»;</w:t>
      </w:r>
    </w:p>
    <w:p w:rsidR="002B44D0" w:rsidRPr="002B44D0" w:rsidRDefault="002B44D0" w:rsidP="002B44D0">
      <w:pPr>
        <w:pStyle w:val="aa"/>
        <w:tabs>
          <w:tab w:val="left" w:pos="740"/>
        </w:tabs>
        <w:ind w:left="0" w:right="139" w:firstLine="567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Пескова Людмила Михайловна, преподаватель ГБПОУ РМ «Торбеевский колледж мясной и молочной промышленности»;</w:t>
      </w:r>
    </w:p>
    <w:p w:rsidR="002B44D0" w:rsidRPr="002B44D0" w:rsidRDefault="002B44D0" w:rsidP="002B44D0">
      <w:pPr>
        <w:spacing w:before="74"/>
        <w:ind w:left="569"/>
        <w:rPr>
          <w:rFonts w:eastAsia="Calibri"/>
          <w:b/>
          <w:sz w:val="28"/>
          <w:szCs w:val="28"/>
        </w:rPr>
      </w:pPr>
      <w:r w:rsidRPr="002B44D0">
        <w:rPr>
          <w:rFonts w:eastAsia="Calibri"/>
          <w:b/>
          <w:sz w:val="28"/>
          <w:szCs w:val="28"/>
        </w:rPr>
        <w:t>Итоги Олимпиады:</w:t>
      </w:r>
    </w:p>
    <w:p w:rsidR="002B44D0" w:rsidRPr="002B44D0" w:rsidRDefault="002B44D0" w:rsidP="002B44D0">
      <w:pPr>
        <w:jc w:val="center"/>
        <w:rPr>
          <w:rFonts w:eastAsia="Calibri"/>
          <w:b/>
          <w:sz w:val="28"/>
          <w:szCs w:val="28"/>
        </w:rPr>
      </w:pPr>
      <w:bookmarkStart w:id="0" w:name="_Hlk197947136"/>
      <w:r w:rsidRPr="002B44D0">
        <w:rPr>
          <w:rFonts w:eastAsia="Calibri"/>
          <w:b/>
          <w:sz w:val="28"/>
          <w:szCs w:val="28"/>
        </w:rPr>
        <w:t>Вариант задания №1</w:t>
      </w:r>
    </w:p>
    <w:p w:rsidR="002B44D0" w:rsidRPr="002B44D0" w:rsidRDefault="002B44D0" w:rsidP="002B44D0">
      <w:pPr>
        <w:jc w:val="center"/>
        <w:rPr>
          <w:rFonts w:eastAsia="Calibri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98"/>
        <w:gridCol w:w="2396"/>
        <w:gridCol w:w="812"/>
        <w:gridCol w:w="3141"/>
        <w:gridCol w:w="1091"/>
        <w:gridCol w:w="1007"/>
      </w:tblGrid>
      <w:tr w:rsidR="002B44D0" w:rsidRPr="002B44D0" w:rsidTr="00A06D2D">
        <w:tc>
          <w:tcPr>
            <w:tcW w:w="898" w:type="dxa"/>
          </w:tcPr>
          <w:p w:rsidR="002B44D0" w:rsidRPr="002B44D0" w:rsidRDefault="002B44D0" w:rsidP="00A06D2D">
            <w:pPr>
              <w:jc w:val="center"/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№п/п</w:t>
            </w:r>
          </w:p>
        </w:tc>
        <w:tc>
          <w:tcPr>
            <w:tcW w:w="2396" w:type="dxa"/>
          </w:tcPr>
          <w:p w:rsidR="002B44D0" w:rsidRPr="002B44D0" w:rsidRDefault="002B44D0" w:rsidP="00A06D2D">
            <w:pPr>
              <w:jc w:val="center"/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ФИО участника</w:t>
            </w:r>
          </w:p>
        </w:tc>
        <w:tc>
          <w:tcPr>
            <w:tcW w:w="812" w:type="dxa"/>
          </w:tcPr>
          <w:p w:rsidR="002B44D0" w:rsidRPr="002B44D0" w:rsidRDefault="002B44D0" w:rsidP="00A06D2D">
            <w:pPr>
              <w:jc w:val="center"/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Код</w:t>
            </w:r>
          </w:p>
        </w:tc>
        <w:tc>
          <w:tcPr>
            <w:tcW w:w="3141" w:type="dxa"/>
          </w:tcPr>
          <w:p w:rsidR="002B44D0" w:rsidRPr="002B44D0" w:rsidRDefault="002B44D0" w:rsidP="00A06D2D">
            <w:pPr>
              <w:jc w:val="center"/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Учебное заведение</w:t>
            </w:r>
          </w:p>
        </w:tc>
        <w:tc>
          <w:tcPr>
            <w:tcW w:w="1091" w:type="dxa"/>
          </w:tcPr>
          <w:p w:rsidR="002B44D0" w:rsidRPr="002B44D0" w:rsidRDefault="002B44D0" w:rsidP="00A06D2D">
            <w:pPr>
              <w:jc w:val="center"/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Баллы</w:t>
            </w:r>
          </w:p>
        </w:tc>
        <w:tc>
          <w:tcPr>
            <w:tcW w:w="1007" w:type="dxa"/>
          </w:tcPr>
          <w:p w:rsidR="002B44D0" w:rsidRPr="002B44D0" w:rsidRDefault="002B44D0" w:rsidP="00A06D2D">
            <w:pPr>
              <w:jc w:val="center"/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Место</w:t>
            </w:r>
          </w:p>
        </w:tc>
      </w:tr>
      <w:tr w:rsidR="002B44D0" w:rsidRPr="002B44D0" w:rsidTr="00A06D2D">
        <w:tc>
          <w:tcPr>
            <w:tcW w:w="898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396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Бычков Денис Александрович</w:t>
            </w:r>
          </w:p>
        </w:tc>
        <w:tc>
          <w:tcPr>
            <w:tcW w:w="812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01</w:t>
            </w:r>
          </w:p>
        </w:tc>
        <w:tc>
          <w:tcPr>
            <w:tcW w:w="314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ГБПОУ РМ «Саранский политехнический техникум»</w:t>
            </w:r>
          </w:p>
        </w:tc>
        <w:tc>
          <w:tcPr>
            <w:tcW w:w="109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56</w:t>
            </w:r>
          </w:p>
        </w:tc>
        <w:tc>
          <w:tcPr>
            <w:tcW w:w="1007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3</w:t>
            </w:r>
          </w:p>
        </w:tc>
      </w:tr>
      <w:tr w:rsidR="002B44D0" w:rsidRPr="002B44D0" w:rsidTr="00A06D2D">
        <w:tc>
          <w:tcPr>
            <w:tcW w:w="898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396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2B44D0">
              <w:rPr>
                <w:rFonts w:eastAsia="Calibri"/>
                <w:sz w:val="28"/>
                <w:szCs w:val="28"/>
              </w:rPr>
              <w:t>Жегалин</w:t>
            </w:r>
            <w:proofErr w:type="spellEnd"/>
            <w:r w:rsidRPr="002B44D0">
              <w:rPr>
                <w:rFonts w:eastAsia="Calibri"/>
                <w:sz w:val="28"/>
                <w:szCs w:val="28"/>
              </w:rPr>
              <w:t xml:space="preserve"> Никита Андреевич</w:t>
            </w:r>
          </w:p>
        </w:tc>
        <w:tc>
          <w:tcPr>
            <w:tcW w:w="812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03</w:t>
            </w:r>
          </w:p>
        </w:tc>
        <w:tc>
          <w:tcPr>
            <w:tcW w:w="314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ГБПОУ РМ «Ковылкинский аграрно-строительный колледж»</w:t>
            </w:r>
          </w:p>
        </w:tc>
        <w:tc>
          <w:tcPr>
            <w:tcW w:w="109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50</w:t>
            </w:r>
          </w:p>
        </w:tc>
        <w:tc>
          <w:tcPr>
            <w:tcW w:w="1007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2B44D0" w:rsidRPr="002B44D0" w:rsidTr="00A06D2D">
        <w:tc>
          <w:tcPr>
            <w:tcW w:w="898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396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 xml:space="preserve">Филатов Алексей </w:t>
            </w:r>
            <w:r w:rsidRPr="002B44D0">
              <w:rPr>
                <w:rFonts w:eastAsia="Calibri"/>
                <w:sz w:val="28"/>
                <w:szCs w:val="28"/>
              </w:rPr>
              <w:lastRenderedPageBreak/>
              <w:t>Андреевич</w:t>
            </w:r>
          </w:p>
        </w:tc>
        <w:tc>
          <w:tcPr>
            <w:tcW w:w="812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lastRenderedPageBreak/>
              <w:t>02</w:t>
            </w:r>
          </w:p>
        </w:tc>
        <w:tc>
          <w:tcPr>
            <w:tcW w:w="314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 xml:space="preserve">ГБПОУ РМ «Саранский </w:t>
            </w:r>
            <w:r w:rsidRPr="002B44D0">
              <w:rPr>
                <w:rFonts w:eastAsia="Calibri"/>
                <w:sz w:val="28"/>
                <w:szCs w:val="28"/>
              </w:rPr>
              <w:lastRenderedPageBreak/>
              <w:t>строительный техникум»</w:t>
            </w:r>
          </w:p>
        </w:tc>
        <w:tc>
          <w:tcPr>
            <w:tcW w:w="109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lastRenderedPageBreak/>
              <w:t>45</w:t>
            </w:r>
          </w:p>
        </w:tc>
        <w:tc>
          <w:tcPr>
            <w:tcW w:w="1007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2B44D0" w:rsidRPr="002B44D0" w:rsidTr="00A06D2D">
        <w:tc>
          <w:tcPr>
            <w:tcW w:w="898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396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2B44D0">
              <w:rPr>
                <w:rFonts w:eastAsia="Calibri"/>
                <w:sz w:val="28"/>
                <w:szCs w:val="28"/>
              </w:rPr>
              <w:t>Зеленеев</w:t>
            </w:r>
            <w:proofErr w:type="spellEnd"/>
            <w:r w:rsidRPr="002B44D0">
              <w:rPr>
                <w:rFonts w:eastAsia="Calibri"/>
                <w:sz w:val="28"/>
                <w:szCs w:val="28"/>
              </w:rPr>
              <w:t xml:space="preserve"> Данила Сергеевич</w:t>
            </w:r>
          </w:p>
        </w:tc>
        <w:tc>
          <w:tcPr>
            <w:tcW w:w="812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05</w:t>
            </w:r>
          </w:p>
        </w:tc>
        <w:tc>
          <w:tcPr>
            <w:tcW w:w="314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ГБПОУ РМ «Саранский техникум энергетики и электронной техники им. А.И. Полежаева»</w:t>
            </w:r>
          </w:p>
        </w:tc>
        <w:tc>
          <w:tcPr>
            <w:tcW w:w="109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60</w:t>
            </w:r>
          </w:p>
        </w:tc>
        <w:tc>
          <w:tcPr>
            <w:tcW w:w="1007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2B44D0" w:rsidRPr="002B44D0" w:rsidTr="00A06D2D">
        <w:tc>
          <w:tcPr>
            <w:tcW w:w="898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396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2B44D0">
              <w:rPr>
                <w:rFonts w:eastAsia="Calibri"/>
                <w:sz w:val="28"/>
                <w:szCs w:val="28"/>
              </w:rPr>
              <w:t>Азяев</w:t>
            </w:r>
            <w:proofErr w:type="spellEnd"/>
            <w:r w:rsidRPr="002B44D0">
              <w:rPr>
                <w:rFonts w:eastAsia="Calibri"/>
                <w:sz w:val="28"/>
                <w:szCs w:val="28"/>
              </w:rPr>
              <w:t xml:space="preserve"> Никита Игоревич</w:t>
            </w:r>
          </w:p>
        </w:tc>
        <w:tc>
          <w:tcPr>
            <w:tcW w:w="812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04</w:t>
            </w:r>
          </w:p>
        </w:tc>
        <w:tc>
          <w:tcPr>
            <w:tcW w:w="314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ГБПОУ РМ «Торбеевский колледж мясной и молочной промышленности им. Ю.В. Тутукова»</w:t>
            </w:r>
          </w:p>
        </w:tc>
        <w:tc>
          <w:tcPr>
            <w:tcW w:w="109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68</w:t>
            </w:r>
          </w:p>
        </w:tc>
        <w:tc>
          <w:tcPr>
            <w:tcW w:w="1007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2B44D0" w:rsidRPr="002B44D0" w:rsidTr="00A06D2D">
        <w:tc>
          <w:tcPr>
            <w:tcW w:w="898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2396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2B44D0">
              <w:rPr>
                <w:rFonts w:eastAsia="Calibri"/>
                <w:sz w:val="28"/>
                <w:szCs w:val="28"/>
              </w:rPr>
              <w:t>Бурковский</w:t>
            </w:r>
            <w:proofErr w:type="spellEnd"/>
            <w:r w:rsidRPr="002B44D0">
              <w:rPr>
                <w:rFonts w:eastAsia="Calibri"/>
                <w:sz w:val="28"/>
                <w:szCs w:val="28"/>
              </w:rPr>
              <w:t xml:space="preserve"> Сергей Алексеевич</w:t>
            </w:r>
          </w:p>
        </w:tc>
        <w:tc>
          <w:tcPr>
            <w:tcW w:w="812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08</w:t>
            </w:r>
          </w:p>
        </w:tc>
        <w:tc>
          <w:tcPr>
            <w:tcW w:w="314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ГАПОУ РМ «Саранский автомеханический техникум»</w:t>
            </w:r>
          </w:p>
        </w:tc>
        <w:tc>
          <w:tcPr>
            <w:tcW w:w="109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25</w:t>
            </w:r>
          </w:p>
        </w:tc>
        <w:tc>
          <w:tcPr>
            <w:tcW w:w="1007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2B44D0" w:rsidRPr="002B44D0" w:rsidTr="00A06D2D">
        <w:tc>
          <w:tcPr>
            <w:tcW w:w="898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2396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2B44D0">
              <w:rPr>
                <w:rFonts w:eastAsia="Calibri"/>
                <w:sz w:val="28"/>
                <w:szCs w:val="28"/>
              </w:rPr>
              <w:t>Агарков</w:t>
            </w:r>
            <w:proofErr w:type="spellEnd"/>
            <w:r w:rsidRPr="002B44D0">
              <w:rPr>
                <w:rFonts w:eastAsia="Calibri"/>
                <w:sz w:val="28"/>
                <w:szCs w:val="28"/>
              </w:rPr>
              <w:t xml:space="preserve"> Александр Алексеевич</w:t>
            </w:r>
          </w:p>
        </w:tc>
        <w:tc>
          <w:tcPr>
            <w:tcW w:w="812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07</w:t>
            </w:r>
          </w:p>
        </w:tc>
        <w:tc>
          <w:tcPr>
            <w:tcW w:w="314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bookmarkStart w:id="1" w:name="_Hlk198544058"/>
            <w:r w:rsidRPr="002B44D0">
              <w:rPr>
                <w:rFonts w:eastAsia="Calibri"/>
                <w:sz w:val="28"/>
                <w:szCs w:val="28"/>
              </w:rPr>
              <w:t xml:space="preserve">ГБПОУ РМ «Рузаевский техникум железнодорожного и городского транспорта </w:t>
            </w:r>
            <w:proofErr w:type="spellStart"/>
            <w:r w:rsidRPr="002B44D0">
              <w:rPr>
                <w:rFonts w:eastAsia="Calibri"/>
                <w:sz w:val="28"/>
                <w:szCs w:val="28"/>
              </w:rPr>
              <w:t>им.А</w:t>
            </w:r>
            <w:proofErr w:type="spellEnd"/>
            <w:r w:rsidRPr="002B44D0">
              <w:rPr>
                <w:rFonts w:eastAsia="Calibri"/>
                <w:sz w:val="28"/>
                <w:szCs w:val="28"/>
              </w:rPr>
              <w:t xml:space="preserve">. П. </w:t>
            </w:r>
            <w:proofErr w:type="spellStart"/>
            <w:r w:rsidRPr="002B44D0">
              <w:rPr>
                <w:rFonts w:eastAsia="Calibri"/>
                <w:sz w:val="28"/>
                <w:szCs w:val="28"/>
              </w:rPr>
              <w:t>Байкузова</w:t>
            </w:r>
            <w:proofErr w:type="spellEnd"/>
            <w:r w:rsidRPr="002B44D0">
              <w:rPr>
                <w:rFonts w:eastAsia="Calibri"/>
                <w:sz w:val="28"/>
                <w:szCs w:val="28"/>
              </w:rPr>
              <w:t>»</w:t>
            </w:r>
            <w:bookmarkEnd w:id="1"/>
          </w:p>
        </w:tc>
        <w:tc>
          <w:tcPr>
            <w:tcW w:w="109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40</w:t>
            </w:r>
          </w:p>
        </w:tc>
        <w:tc>
          <w:tcPr>
            <w:tcW w:w="1007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6</w:t>
            </w:r>
          </w:p>
        </w:tc>
      </w:tr>
      <w:tr w:rsidR="002B44D0" w:rsidRPr="002B44D0" w:rsidTr="00A06D2D">
        <w:tc>
          <w:tcPr>
            <w:tcW w:w="898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2396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Терентьев Артем Александрович</w:t>
            </w:r>
          </w:p>
        </w:tc>
        <w:tc>
          <w:tcPr>
            <w:tcW w:w="812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06</w:t>
            </w:r>
          </w:p>
        </w:tc>
        <w:tc>
          <w:tcPr>
            <w:tcW w:w="314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ГБПОУ РМ «Саранский электромеханический колледж»</w:t>
            </w:r>
          </w:p>
        </w:tc>
        <w:tc>
          <w:tcPr>
            <w:tcW w:w="109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56</w:t>
            </w:r>
          </w:p>
        </w:tc>
        <w:tc>
          <w:tcPr>
            <w:tcW w:w="1007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3</w:t>
            </w:r>
          </w:p>
        </w:tc>
      </w:tr>
      <w:bookmarkEnd w:id="0"/>
    </w:tbl>
    <w:p w:rsidR="002B44D0" w:rsidRPr="002B44D0" w:rsidRDefault="002B44D0" w:rsidP="002B44D0">
      <w:pPr>
        <w:spacing w:before="74"/>
        <w:ind w:left="569"/>
        <w:rPr>
          <w:rFonts w:eastAsia="Calibri"/>
          <w:sz w:val="28"/>
          <w:szCs w:val="28"/>
        </w:rPr>
      </w:pPr>
    </w:p>
    <w:p w:rsidR="002B44D0" w:rsidRPr="002B44D0" w:rsidRDefault="002B44D0" w:rsidP="002B44D0">
      <w:pPr>
        <w:jc w:val="center"/>
        <w:rPr>
          <w:rFonts w:eastAsia="Calibri"/>
          <w:b/>
          <w:sz w:val="28"/>
          <w:szCs w:val="28"/>
        </w:rPr>
      </w:pPr>
      <w:r w:rsidRPr="002B44D0">
        <w:rPr>
          <w:rFonts w:eastAsia="Calibri"/>
          <w:b/>
          <w:sz w:val="28"/>
          <w:szCs w:val="28"/>
        </w:rPr>
        <w:t>Вариант задания № 2</w:t>
      </w:r>
    </w:p>
    <w:p w:rsidR="002B44D0" w:rsidRPr="002B44D0" w:rsidRDefault="002B44D0" w:rsidP="002B44D0">
      <w:pPr>
        <w:jc w:val="center"/>
        <w:rPr>
          <w:rFonts w:eastAsia="Calibri"/>
          <w:b/>
          <w:sz w:val="28"/>
          <w:szCs w:val="28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861"/>
        <w:gridCol w:w="2410"/>
        <w:gridCol w:w="850"/>
        <w:gridCol w:w="3255"/>
        <w:gridCol w:w="1028"/>
        <w:gridCol w:w="976"/>
      </w:tblGrid>
      <w:tr w:rsidR="002B44D0" w:rsidRPr="002B44D0" w:rsidTr="00A06D2D">
        <w:tc>
          <w:tcPr>
            <w:tcW w:w="851" w:type="dxa"/>
          </w:tcPr>
          <w:p w:rsidR="002B44D0" w:rsidRPr="002B44D0" w:rsidRDefault="002B44D0" w:rsidP="00A06D2D">
            <w:pPr>
              <w:jc w:val="center"/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№п/п</w:t>
            </w:r>
          </w:p>
        </w:tc>
        <w:tc>
          <w:tcPr>
            <w:tcW w:w="2410" w:type="dxa"/>
          </w:tcPr>
          <w:p w:rsidR="002B44D0" w:rsidRPr="002B44D0" w:rsidRDefault="002B44D0" w:rsidP="00A06D2D">
            <w:pPr>
              <w:jc w:val="center"/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ФИО участника</w:t>
            </w:r>
          </w:p>
        </w:tc>
        <w:tc>
          <w:tcPr>
            <w:tcW w:w="850" w:type="dxa"/>
          </w:tcPr>
          <w:p w:rsidR="002B44D0" w:rsidRPr="002B44D0" w:rsidRDefault="002B44D0" w:rsidP="00A06D2D">
            <w:pPr>
              <w:jc w:val="center"/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 xml:space="preserve">Код </w:t>
            </w:r>
          </w:p>
        </w:tc>
        <w:tc>
          <w:tcPr>
            <w:tcW w:w="3255" w:type="dxa"/>
          </w:tcPr>
          <w:p w:rsidR="002B44D0" w:rsidRPr="002B44D0" w:rsidRDefault="002B44D0" w:rsidP="00A06D2D">
            <w:pPr>
              <w:jc w:val="center"/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Учебное заведение</w:t>
            </w:r>
          </w:p>
        </w:tc>
        <w:tc>
          <w:tcPr>
            <w:tcW w:w="1028" w:type="dxa"/>
          </w:tcPr>
          <w:p w:rsidR="002B44D0" w:rsidRPr="002B44D0" w:rsidRDefault="002B44D0" w:rsidP="00A06D2D">
            <w:pPr>
              <w:jc w:val="center"/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Баллы</w:t>
            </w:r>
          </w:p>
        </w:tc>
        <w:tc>
          <w:tcPr>
            <w:tcW w:w="956" w:type="dxa"/>
          </w:tcPr>
          <w:p w:rsidR="002B44D0" w:rsidRPr="002B44D0" w:rsidRDefault="002B44D0" w:rsidP="00A06D2D">
            <w:pPr>
              <w:jc w:val="center"/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Место</w:t>
            </w:r>
          </w:p>
        </w:tc>
      </w:tr>
      <w:tr w:rsidR="002B44D0" w:rsidRPr="002B44D0" w:rsidTr="00A06D2D">
        <w:tc>
          <w:tcPr>
            <w:tcW w:w="85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Тростин Егор Викторович</w:t>
            </w:r>
          </w:p>
        </w:tc>
        <w:tc>
          <w:tcPr>
            <w:tcW w:w="850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03</w:t>
            </w:r>
          </w:p>
        </w:tc>
        <w:tc>
          <w:tcPr>
            <w:tcW w:w="3255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ГБПОУ РМ «Саранский политехнический техникум»</w:t>
            </w:r>
          </w:p>
        </w:tc>
        <w:tc>
          <w:tcPr>
            <w:tcW w:w="1028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47</w:t>
            </w:r>
          </w:p>
        </w:tc>
        <w:tc>
          <w:tcPr>
            <w:tcW w:w="956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2B44D0" w:rsidRPr="002B44D0" w:rsidTr="00A06D2D">
        <w:tc>
          <w:tcPr>
            <w:tcW w:w="85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bookmarkStart w:id="2" w:name="_Hlk198554510"/>
            <w:r w:rsidRPr="002B44D0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Поляков Михаил Алексеевич</w:t>
            </w:r>
          </w:p>
        </w:tc>
        <w:tc>
          <w:tcPr>
            <w:tcW w:w="850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02</w:t>
            </w:r>
          </w:p>
        </w:tc>
        <w:tc>
          <w:tcPr>
            <w:tcW w:w="3255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ГБПОУ РМ «Ковылкинский аграрно-строительный колледж»</w:t>
            </w:r>
          </w:p>
        </w:tc>
        <w:tc>
          <w:tcPr>
            <w:tcW w:w="1028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64</w:t>
            </w:r>
          </w:p>
        </w:tc>
        <w:tc>
          <w:tcPr>
            <w:tcW w:w="956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2B44D0" w:rsidRPr="002B44D0" w:rsidTr="00A06D2D">
        <w:tc>
          <w:tcPr>
            <w:tcW w:w="85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bookmarkStart w:id="3" w:name="_Hlk198554544"/>
            <w:bookmarkEnd w:id="2"/>
            <w:r w:rsidRPr="002B44D0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Асташкин Артем Петрович</w:t>
            </w:r>
          </w:p>
        </w:tc>
        <w:tc>
          <w:tcPr>
            <w:tcW w:w="850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08</w:t>
            </w:r>
          </w:p>
        </w:tc>
        <w:tc>
          <w:tcPr>
            <w:tcW w:w="3255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ГБПОУ РМ «Саранский строительный техникум»</w:t>
            </w:r>
          </w:p>
        </w:tc>
        <w:tc>
          <w:tcPr>
            <w:tcW w:w="1028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50</w:t>
            </w:r>
          </w:p>
        </w:tc>
        <w:tc>
          <w:tcPr>
            <w:tcW w:w="956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3</w:t>
            </w:r>
          </w:p>
        </w:tc>
      </w:tr>
      <w:bookmarkEnd w:id="3"/>
      <w:tr w:rsidR="002B44D0" w:rsidRPr="002B44D0" w:rsidTr="00A06D2D">
        <w:tc>
          <w:tcPr>
            <w:tcW w:w="85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Беспалов Данила Андреевич</w:t>
            </w:r>
          </w:p>
        </w:tc>
        <w:tc>
          <w:tcPr>
            <w:tcW w:w="850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07</w:t>
            </w:r>
          </w:p>
        </w:tc>
        <w:tc>
          <w:tcPr>
            <w:tcW w:w="3255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ГБПОУ РМ «Саранский техникум энергетики и электронной техники им. А.И. Полежаева»</w:t>
            </w:r>
          </w:p>
        </w:tc>
        <w:tc>
          <w:tcPr>
            <w:tcW w:w="1028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54</w:t>
            </w:r>
          </w:p>
        </w:tc>
        <w:tc>
          <w:tcPr>
            <w:tcW w:w="956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2B44D0" w:rsidRPr="002B44D0" w:rsidTr="00A06D2D">
        <w:tc>
          <w:tcPr>
            <w:tcW w:w="85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Песков Алексей Николаевич</w:t>
            </w:r>
          </w:p>
        </w:tc>
        <w:tc>
          <w:tcPr>
            <w:tcW w:w="850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06</w:t>
            </w:r>
          </w:p>
        </w:tc>
        <w:tc>
          <w:tcPr>
            <w:tcW w:w="3255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bookmarkStart w:id="4" w:name="_Hlk198554801"/>
            <w:r w:rsidRPr="002B44D0">
              <w:rPr>
                <w:rFonts w:eastAsia="Calibri"/>
                <w:sz w:val="28"/>
                <w:szCs w:val="28"/>
              </w:rPr>
              <w:t>ГБПОУ РМ «Торбеевский колледж мясной и молочной промышленности им. Ю.В. Тутукова»</w:t>
            </w:r>
            <w:bookmarkEnd w:id="4"/>
          </w:p>
        </w:tc>
        <w:tc>
          <w:tcPr>
            <w:tcW w:w="1028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43</w:t>
            </w:r>
          </w:p>
        </w:tc>
        <w:tc>
          <w:tcPr>
            <w:tcW w:w="956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6</w:t>
            </w:r>
          </w:p>
        </w:tc>
      </w:tr>
      <w:tr w:rsidR="002B44D0" w:rsidRPr="002B44D0" w:rsidTr="00A06D2D">
        <w:tc>
          <w:tcPr>
            <w:tcW w:w="85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2B44D0">
              <w:rPr>
                <w:rFonts w:eastAsia="Calibri"/>
                <w:sz w:val="28"/>
                <w:szCs w:val="28"/>
              </w:rPr>
              <w:t>Клешин</w:t>
            </w:r>
            <w:proofErr w:type="spellEnd"/>
            <w:r w:rsidRPr="002B44D0">
              <w:rPr>
                <w:rFonts w:eastAsia="Calibri"/>
                <w:sz w:val="28"/>
                <w:szCs w:val="28"/>
              </w:rPr>
              <w:t xml:space="preserve"> Денис Вадимович</w:t>
            </w:r>
          </w:p>
        </w:tc>
        <w:tc>
          <w:tcPr>
            <w:tcW w:w="850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05</w:t>
            </w:r>
          </w:p>
        </w:tc>
        <w:tc>
          <w:tcPr>
            <w:tcW w:w="3255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bookmarkStart w:id="5" w:name="_Hlk198554578"/>
            <w:r w:rsidRPr="002B44D0">
              <w:rPr>
                <w:rFonts w:eastAsia="Calibri"/>
                <w:sz w:val="28"/>
                <w:szCs w:val="28"/>
              </w:rPr>
              <w:t xml:space="preserve">ГБПОУ РМ «Рузаевский техникум железнодорожного и городского транспорта </w:t>
            </w:r>
            <w:proofErr w:type="spellStart"/>
            <w:r w:rsidRPr="002B44D0">
              <w:rPr>
                <w:rFonts w:eastAsia="Calibri"/>
                <w:sz w:val="28"/>
                <w:szCs w:val="28"/>
              </w:rPr>
              <w:t>им.А</w:t>
            </w:r>
            <w:proofErr w:type="spellEnd"/>
            <w:r w:rsidRPr="002B44D0">
              <w:rPr>
                <w:rFonts w:eastAsia="Calibri"/>
                <w:sz w:val="28"/>
                <w:szCs w:val="28"/>
              </w:rPr>
              <w:t xml:space="preserve">. П. </w:t>
            </w:r>
            <w:proofErr w:type="spellStart"/>
            <w:r w:rsidRPr="002B44D0">
              <w:rPr>
                <w:rFonts w:eastAsia="Calibri"/>
                <w:sz w:val="28"/>
                <w:szCs w:val="28"/>
              </w:rPr>
              <w:t>Байкузова</w:t>
            </w:r>
            <w:proofErr w:type="spellEnd"/>
            <w:r w:rsidRPr="002B44D0">
              <w:rPr>
                <w:rFonts w:eastAsia="Calibri"/>
                <w:sz w:val="28"/>
                <w:szCs w:val="28"/>
              </w:rPr>
              <w:t>»</w:t>
            </w:r>
            <w:bookmarkEnd w:id="5"/>
          </w:p>
        </w:tc>
        <w:tc>
          <w:tcPr>
            <w:tcW w:w="1028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44</w:t>
            </w:r>
          </w:p>
        </w:tc>
        <w:tc>
          <w:tcPr>
            <w:tcW w:w="956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2B44D0" w:rsidRPr="002B44D0" w:rsidTr="00A06D2D">
        <w:tc>
          <w:tcPr>
            <w:tcW w:w="85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lastRenderedPageBreak/>
              <w:t>7</w:t>
            </w:r>
          </w:p>
        </w:tc>
        <w:tc>
          <w:tcPr>
            <w:tcW w:w="2410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Юдин Артем Алексеевич</w:t>
            </w:r>
          </w:p>
        </w:tc>
        <w:tc>
          <w:tcPr>
            <w:tcW w:w="850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04</w:t>
            </w:r>
          </w:p>
        </w:tc>
        <w:tc>
          <w:tcPr>
            <w:tcW w:w="3255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ГБПОУ РМ «Саранский государственно-экономический колледж»</w:t>
            </w:r>
          </w:p>
        </w:tc>
        <w:tc>
          <w:tcPr>
            <w:tcW w:w="1028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40</w:t>
            </w:r>
          </w:p>
        </w:tc>
        <w:tc>
          <w:tcPr>
            <w:tcW w:w="956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2B44D0" w:rsidRPr="002B44D0" w:rsidTr="00A06D2D">
        <w:tc>
          <w:tcPr>
            <w:tcW w:w="851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2410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2B44D0">
              <w:rPr>
                <w:rFonts w:eastAsia="Calibri"/>
                <w:sz w:val="28"/>
                <w:szCs w:val="28"/>
              </w:rPr>
              <w:t>Антяскин</w:t>
            </w:r>
            <w:proofErr w:type="spellEnd"/>
            <w:r w:rsidRPr="002B44D0">
              <w:rPr>
                <w:rFonts w:eastAsia="Calibri"/>
                <w:sz w:val="28"/>
                <w:szCs w:val="28"/>
              </w:rPr>
              <w:t xml:space="preserve"> Александр Валерьевич</w:t>
            </w:r>
          </w:p>
        </w:tc>
        <w:tc>
          <w:tcPr>
            <w:tcW w:w="850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01</w:t>
            </w:r>
          </w:p>
        </w:tc>
        <w:tc>
          <w:tcPr>
            <w:tcW w:w="3255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ГБПОУ РМ «Саранский электромеханический колледж»</w:t>
            </w:r>
          </w:p>
        </w:tc>
        <w:tc>
          <w:tcPr>
            <w:tcW w:w="1028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54</w:t>
            </w:r>
          </w:p>
        </w:tc>
        <w:tc>
          <w:tcPr>
            <w:tcW w:w="956" w:type="dxa"/>
          </w:tcPr>
          <w:p w:rsidR="002B44D0" w:rsidRPr="002B44D0" w:rsidRDefault="002B44D0" w:rsidP="00A06D2D">
            <w:pPr>
              <w:rPr>
                <w:rFonts w:eastAsia="Calibri"/>
                <w:sz w:val="28"/>
                <w:szCs w:val="28"/>
              </w:rPr>
            </w:pPr>
            <w:r w:rsidRPr="002B44D0">
              <w:rPr>
                <w:rFonts w:eastAsia="Calibri"/>
                <w:sz w:val="28"/>
                <w:szCs w:val="28"/>
              </w:rPr>
              <w:t>2</w:t>
            </w:r>
          </w:p>
        </w:tc>
      </w:tr>
    </w:tbl>
    <w:p w:rsidR="002B44D0" w:rsidRPr="002B44D0" w:rsidRDefault="002B44D0" w:rsidP="002B44D0">
      <w:pPr>
        <w:spacing w:before="74"/>
        <w:rPr>
          <w:rFonts w:eastAsia="Calibri"/>
          <w:sz w:val="28"/>
          <w:szCs w:val="28"/>
        </w:rPr>
      </w:pPr>
    </w:p>
    <w:p w:rsidR="002B44D0" w:rsidRPr="002B44D0" w:rsidRDefault="002B44D0" w:rsidP="002B44D0">
      <w:pPr>
        <w:pStyle w:val="af3"/>
        <w:spacing w:line="321" w:lineRule="exact"/>
        <w:ind w:left="569"/>
        <w:rPr>
          <w:rFonts w:eastAsia="Calibri"/>
          <w:b/>
          <w:sz w:val="28"/>
          <w:szCs w:val="28"/>
        </w:rPr>
      </w:pPr>
      <w:r w:rsidRPr="002B44D0">
        <w:rPr>
          <w:rFonts w:eastAsia="Calibri"/>
          <w:b/>
          <w:sz w:val="28"/>
          <w:szCs w:val="28"/>
        </w:rPr>
        <w:t>Вне конкурса Призеры Олимпиады:</w:t>
      </w:r>
    </w:p>
    <w:p w:rsidR="002B44D0" w:rsidRPr="002B44D0" w:rsidRDefault="002B44D0" w:rsidP="002B44D0">
      <w:pPr>
        <w:pStyle w:val="aa"/>
        <w:tabs>
          <w:tab w:val="left" w:pos="826"/>
        </w:tabs>
        <w:ind w:left="0" w:right="132" w:firstLine="568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Диплом 3 степени (по первому варианту задания) – Терентьев Артем Александрович ГБПОУ РМ «Саранский электромеханический колледж»;</w:t>
      </w:r>
    </w:p>
    <w:p w:rsidR="002B44D0" w:rsidRPr="002B44D0" w:rsidRDefault="002B44D0" w:rsidP="002B44D0">
      <w:pPr>
        <w:pStyle w:val="aa"/>
        <w:tabs>
          <w:tab w:val="left" w:pos="838"/>
        </w:tabs>
        <w:spacing w:line="242" w:lineRule="auto"/>
        <w:ind w:left="0" w:right="134" w:firstLine="568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Диплом 2 степени (по второму варианту задания)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44D0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Pr="002B44D0">
        <w:rPr>
          <w:rFonts w:ascii="Times New Roman" w:hAnsi="Times New Roman"/>
          <w:sz w:val="28"/>
          <w:szCs w:val="28"/>
        </w:rPr>
        <w:t>Антяскин</w:t>
      </w:r>
      <w:proofErr w:type="spellEnd"/>
      <w:r w:rsidRPr="002B44D0">
        <w:rPr>
          <w:rFonts w:ascii="Times New Roman" w:hAnsi="Times New Roman"/>
          <w:sz w:val="28"/>
          <w:szCs w:val="28"/>
        </w:rPr>
        <w:t xml:space="preserve"> Александр Валерьевич ГБПОУ РМ «Саранский электромеханический колледж».</w:t>
      </w:r>
    </w:p>
    <w:p w:rsidR="002B44D0" w:rsidRPr="002B44D0" w:rsidRDefault="002B44D0" w:rsidP="002B44D0">
      <w:pPr>
        <w:pStyle w:val="af3"/>
        <w:ind w:right="135" w:firstLine="568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Кроме призовых мест жюри Олимпиады присвоило 3 номинации в каждом варианте задания:</w:t>
      </w:r>
    </w:p>
    <w:p w:rsidR="002B44D0" w:rsidRPr="002B44D0" w:rsidRDefault="002B44D0" w:rsidP="002B44D0">
      <w:pPr>
        <w:pStyle w:val="af3"/>
        <w:spacing w:line="321" w:lineRule="exact"/>
        <w:ind w:left="569"/>
        <w:jc w:val="both"/>
        <w:rPr>
          <w:rFonts w:eastAsia="Calibri"/>
          <w:b/>
          <w:sz w:val="28"/>
          <w:szCs w:val="28"/>
        </w:rPr>
      </w:pPr>
      <w:r w:rsidRPr="002B44D0">
        <w:rPr>
          <w:rFonts w:eastAsia="Calibri"/>
          <w:b/>
          <w:sz w:val="28"/>
          <w:szCs w:val="28"/>
        </w:rPr>
        <w:t>По первому варианту задания:</w:t>
      </w:r>
    </w:p>
    <w:p w:rsidR="002B44D0" w:rsidRPr="002B44D0" w:rsidRDefault="002B44D0" w:rsidP="002B44D0">
      <w:pPr>
        <w:pStyle w:val="aa"/>
        <w:widowControl w:val="0"/>
        <w:numPr>
          <w:ilvl w:val="1"/>
          <w:numId w:val="30"/>
        </w:numPr>
        <w:tabs>
          <w:tab w:val="left" w:pos="802"/>
        </w:tabs>
        <w:autoSpaceDE w:val="0"/>
        <w:autoSpaceDN w:val="0"/>
        <w:spacing w:after="0" w:line="240" w:lineRule="auto"/>
        <w:ind w:right="133" w:firstLine="56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 xml:space="preserve">Победа в номинации «Конструкторское мышление» - </w:t>
      </w:r>
      <w:proofErr w:type="spellStart"/>
      <w:r w:rsidRPr="002B44D0">
        <w:rPr>
          <w:rFonts w:ascii="Times New Roman" w:hAnsi="Times New Roman"/>
          <w:sz w:val="28"/>
          <w:szCs w:val="28"/>
        </w:rPr>
        <w:t>Жегалин</w:t>
      </w:r>
      <w:proofErr w:type="spellEnd"/>
      <w:r w:rsidRPr="002B44D0">
        <w:rPr>
          <w:rFonts w:ascii="Times New Roman" w:hAnsi="Times New Roman"/>
          <w:sz w:val="28"/>
          <w:szCs w:val="28"/>
        </w:rPr>
        <w:t xml:space="preserve"> Никита Андреевич ГБПОУ РМ «Ковылкинский аграрно-строительный колледж»;</w:t>
      </w:r>
    </w:p>
    <w:p w:rsidR="002B44D0" w:rsidRPr="002B44D0" w:rsidRDefault="002B44D0" w:rsidP="002B44D0">
      <w:pPr>
        <w:pStyle w:val="aa"/>
        <w:widowControl w:val="0"/>
        <w:numPr>
          <w:ilvl w:val="1"/>
          <w:numId w:val="30"/>
        </w:numPr>
        <w:tabs>
          <w:tab w:val="left" w:pos="893"/>
        </w:tabs>
        <w:autoSpaceDE w:val="0"/>
        <w:autoSpaceDN w:val="0"/>
        <w:spacing w:after="0" w:line="240" w:lineRule="auto"/>
        <w:ind w:right="135" w:firstLine="56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Победа в номинации «Эстетика чертежа» - Филатов Алексей Андреевич ГБПОУ РМ «Саранский строительный техникум»;</w:t>
      </w:r>
    </w:p>
    <w:p w:rsidR="002B44D0" w:rsidRPr="002B44D0" w:rsidRDefault="002B44D0" w:rsidP="002B44D0">
      <w:pPr>
        <w:pStyle w:val="aa"/>
        <w:widowControl w:val="0"/>
        <w:numPr>
          <w:ilvl w:val="1"/>
          <w:numId w:val="30"/>
        </w:numPr>
        <w:tabs>
          <w:tab w:val="left" w:pos="766"/>
        </w:tabs>
        <w:autoSpaceDE w:val="0"/>
        <w:autoSpaceDN w:val="0"/>
        <w:spacing w:after="0" w:line="240" w:lineRule="auto"/>
        <w:ind w:right="133" w:firstLine="56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 xml:space="preserve">Победа в номинации «Начинающий конструктор» - </w:t>
      </w:r>
      <w:proofErr w:type="spellStart"/>
      <w:r w:rsidRPr="002B44D0">
        <w:rPr>
          <w:rFonts w:ascii="Times New Roman" w:hAnsi="Times New Roman"/>
          <w:sz w:val="28"/>
          <w:szCs w:val="28"/>
        </w:rPr>
        <w:t>Агарков</w:t>
      </w:r>
      <w:proofErr w:type="spellEnd"/>
      <w:r w:rsidRPr="002B44D0">
        <w:rPr>
          <w:rFonts w:ascii="Times New Roman" w:hAnsi="Times New Roman"/>
          <w:sz w:val="28"/>
          <w:szCs w:val="28"/>
        </w:rPr>
        <w:t xml:space="preserve"> Александр Алексеевич ГБПОУ РМ «Рузаевский техникум железнодорожного и городского транспорта им. А. П. </w:t>
      </w:r>
      <w:proofErr w:type="spellStart"/>
      <w:r w:rsidRPr="002B44D0">
        <w:rPr>
          <w:rFonts w:ascii="Times New Roman" w:hAnsi="Times New Roman"/>
          <w:sz w:val="28"/>
          <w:szCs w:val="28"/>
        </w:rPr>
        <w:t>Байкузова</w:t>
      </w:r>
      <w:proofErr w:type="spellEnd"/>
      <w:r w:rsidRPr="002B44D0">
        <w:rPr>
          <w:rFonts w:ascii="Times New Roman" w:hAnsi="Times New Roman"/>
          <w:sz w:val="28"/>
          <w:szCs w:val="28"/>
        </w:rPr>
        <w:t>».</w:t>
      </w:r>
    </w:p>
    <w:p w:rsidR="002B44D0" w:rsidRPr="002B44D0" w:rsidRDefault="002B44D0" w:rsidP="002B44D0">
      <w:pPr>
        <w:pStyle w:val="af3"/>
        <w:spacing w:line="321" w:lineRule="exact"/>
        <w:ind w:firstLine="567"/>
        <w:jc w:val="both"/>
        <w:rPr>
          <w:rFonts w:eastAsia="Calibri"/>
          <w:b/>
          <w:sz w:val="28"/>
          <w:szCs w:val="28"/>
        </w:rPr>
      </w:pPr>
      <w:r w:rsidRPr="002B44D0">
        <w:rPr>
          <w:rFonts w:eastAsia="Calibri"/>
          <w:b/>
          <w:sz w:val="28"/>
          <w:szCs w:val="28"/>
        </w:rPr>
        <w:t>По второму варианту задания: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32"/>
        </w:numPr>
        <w:tabs>
          <w:tab w:val="left" w:pos="742"/>
        </w:tabs>
        <w:autoSpaceDE w:val="0"/>
        <w:autoSpaceDN w:val="0"/>
        <w:spacing w:after="0" w:line="242" w:lineRule="auto"/>
        <w:ind w:left="0" w:right="134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Победа в номинации «Конструкторское мышление» - Тростин Егор Викторович ГБПОУ РМ «Саранский строительный техникум»;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32"/>
        </w:numPr>
        <w:tabs>
          <w:tab w:val="left" w:pos="742"/>
        </w:tabs>
        <w:autoSpaceDE w:val="0"/>
        <w:autoSpaceDN w:val="0"/>
        <w:spacing w:after="0" w:line="242" w:lineRule="auto"/>
        <w:ind w:left="0" w:right="134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Победа в номинации «Эстетика чертежа» - Песков Алексей Николаевич ГБПОУ РМ «Торбеевский колледж мясной и молочной промышленности им. Ю.В. Тутукова»;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32"/>
        </w:numPr>
        <w:tabs>
          <w:tab w:val="left" w:pos="742"/>
        </w:tabs>
        <w:autoSpaceDE w:val="0"/>
        <w:autoSpaceDN w:val="0"/>
        <w:spacing w:after="0" w:line="242" w:lineRule="auto"/>
        <w:ind w:left="0" w:right="134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 xml:space="preserve">Победа в номинации «Начинающий конструктор» - </w:t>
      </w:r>
      <w:proofErr w:type="spellStart"/>
      <w:r w:rsidRPr="002B44D0">
        <w:rPr>
          <w:rFonts w:ascii="Times New Roman" w:hAnsi="Times New Roman"/>
          <w:sz w:val="28"/>
          <w:szCs w:val="28"/>
        </w:rPr>
        <w:t>Клешин</w:t>
      </w:r>
      <w:proofErr w:type="spellEnd"/>
      <w:r w:rsidRPr="002B44D0">
        <w:rPr>
          <w:rFonts w:ascii="Times New Roman" w:hAnsi="Times New Roman"/>
          <w:sz w:val="28"/>
          <w:szCs w:val="28"/>
        </w:rPr>
        <w:t xml:space="preserve"> Денис Вадимович ГБПОУ РМ «Рузаевский техникум железнодорожного и городского транспорта им. А. П. </w:t>
      </w:r>
      <w:proofErr w:type="spellStart"/>
      <w:r w:rsidRPr="002B44D0">
        <w:rPr>
          <w:rFonts w:ascii="Times New Roman" w:hAnsi="Times New Roman"/>
          <w:sz w:val="28"/>
          <w:szCs w:val="28"/>
        </w:rPr>
        <w:t>Байкузова</w:t>
      </w:r>
      <w:proofErr w:type="spellEnd"/>
      <w:r w:rsidRPr="002B44D0">
        <w:rPr>
          <w:rFonts w:ascii="Times New Roman" w:hAnsi="Times New Roman"/>
          <w:sz w:val="28"/>
          <w:szCs w:val="28"/>
        </w:rPr>
        <w:t>».</w:t>
      </w:r>
    </w:p>
    <w:p w:rsidR="002B44D0" w:rsidRPr="002B44D0" w:rsidRDefault="002B44D0" w:rsidP="002B44D0">
      <w:pPr>
        <w:pStyle w:val="aa"/>
        <w:tabs>
          <w:tab w:val="left" w:pos="837"/>
        </w:tabs>
        <w:ind w:left="0" w:right="138" w:firstLine="567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За подготовку победителей, призеров, участников Республиканской олимпиады по биологии среди обучающихся профессиональных образовательных организаций Республики Мордовия преподавателям объявлена благодарность: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29"/>
        </w:numPr>
        <w:tabs>
          <w:tab w:val="left" w:pos="1165"/>
          <w:tab w:val="left" w:pos="2990"/>
          <w:tab w:val="left" w:pos="4144"/>
          <w:tab w:val="left" w:pos="6111"/>
          <w:tab w:val="left" w:pos="7423"/>
          <w:tab w:val="left" w:pos="8212"/>
        </w:tabs>
        <w:autoSpaceDE w:val="0"/>
        <w:autoSpaceDN w:val="0"/>
        <w:spacing w:after="0" w:line="240" w:lineRule="auto"/>
        <w:ind w:right="141" w:firstLine="566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B44D0">
        <w:rPr>
          <w:rFonts w:ascii="Times New Roman" w:hAnsi="Times New Roman"/>
          <w:sz w:val="28"/>
          <w:szCs w:val="28"/>
        </w:rPr>
        <w:t>Кондаковой</w:t>
      </w:r>
      <w:proofErr w:type="spellEnd"/>
      <w:r w:rsidRPr="002B44D0">
        <w:rPr>
          <w:rFonts w:ascii="Times New Roman" w:hAnsi="Times New Roman"/>
          <w:sz w:val="28"/>
          <w:szCs w:val="28"/>
        </w:rPr>
        <w:tab/>
        <w:t>Ирине</w:t>
      </w:r>
      <w:r w:rsidRPr="002B44D0">
        <w:rPr>
          <w:rFonts w:ascii="Times New Roman" w:hAnsi="Times New Roman"/>
          <w:sz w:val="28"/>
          <w:szCs w:val="28"/>
        </w:rPr>
        <w:tab/>
      </w:r>
      <w:proofErr w:type="spellStart"/>
      <w:proofErr w:type="gramStart"/>
      <w:r w:rsidRPr="002B44D0">
        <w:rPr>
          <w:rFonts w:ascii="Times New Roman" w:hAnsi="Times New Roman"/>
          <w:sz w:val="28"/>
          <w:szCs w:val="28"/>
        </w:rPr>
        <w:t>Энгельсовне</w:t>
      </w:r>
      <w:proofErr w:type="spellEnd"/>
      <w:r w:rsidRPr="002B44D0">
        <w:rPr>
          <w:rFonts w:ascii="Times New Roman" w:hAnsi="Times New Roman"/>
          <w:sz w:val="28"/>
          <w:szCs w:val="28"/>
        </w:rPr>
        <w:t>,</w:t>
      </w:r>
      <w:r w:rsidRPr="002B44D0">
        <w:rPr>
          <w:rFonts w:ascii="Times New Roman" w:hAnsi="Times New Roman"/>
          <w:sz w:val="28"/>
          <w:szCs w:val="28"/>
        </w:rPr>
        <w:tab/>
      </w:r>
      <w:proofErr w:type="gramEnd"/>
      <w:r w:rsidRPr="002B44D0">
        <w:rPr>
          <w:rFonts w:ascii="Times New Roman" w:hAnsi="Times New Roman"/>
          <w:sz w:val="28"/>
          <w:szCs w:val="28"/>
        </w:rPr>
        <w:t>ГБПОУ</w:t>
      </w:r>
      <w:r w:rsidRPr="002B44D0">
        <w:rPr>
          <w:rFonts w:ascii="Times New Roman" w:hAnsi="Times New Roman"/>
          <w:sz w:val="28"/>
          <w:szCs w:val="28"/>
        </w:rPr>
        <w:tab/>
        <w:t>РМ</w:t>
      </w:r>
      <w:r w:rsidRPr="002B44D0">
        <w:rPr>
          <w:rFonts w:ascii="Times New Roman" w:hAnsi="Times New Roman"/>
          <w:sz w:val="28"/>
          <w:szCs w:val="28"/>
        </w:rPr>
        <w:tab/>
        <w:t>«Саранский государственный промышленно-экономический колледж»;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29"/>
        </w:numPr>
        <w:tabs>
          <w:tab w:val="left" w:pos="1165"/>
          <w:tab w:val="left" w:pos="2990"/>
          <w:tab w:val="left" w:pos="4144"/>
          <w:tab w:val="left" w:pos="6111"/>
          <w:tab w:val="left" w:pos="7423"/>
          <w:tab w:val="left" w:pos="8212"/>
        </w:tabs>
        <w:autoSpaceDE w:val="0"/>
        <w:autoSpaceDN w:val="0"/>
        <w:spacing w:after="0" w:line="240" w:lineRule="auto"/>
        <w:ind w:right="141" w:firstLine="566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B44D0">
        <w:rPr>
          <w:rFonts w:ascii="Times New Roman" w:hAnsi="Times New Roman"/>
          <w:sz w:val="28"/>
          <w:szCs w:val="28"/>
        </w:rPr>
        <w:t>Ефремкиной</w:t>
      </w:r>
      <w:proofErr w:type="spellEnd"/>
      <w:r w:rsidRPr="002B44D0">
        <w:rPr>
          <w:rFonts w:ascii="Times New Roman" w:hAnsi="Times New Roman"/>
          <w:sz w:val="28"/>
          <w:szCs w:val="28"/>
        </w:rPr>
        <w:t xml:space="preserve"> Ларисе Ивановне, ГБПОУ РМ «Саранский политехнический техникум»;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29"/>
        </w:numPr>
        <w:tabs>
          <w:tab w:val="left" w:pos="1165"/>
          <w:tab w:val="left" w:pos="2990"/>
          <w:tab w:val="left" w:pos="4144"/>
          <w:tab w:val="left" w:pos="6111"/>
          <w:tab w:val="left" w:pos="7423"/>
          <w:tab w:val="left" w:pos="8212"/>
        </w:tabs>
        <w:autoSpaceDE w:val="0"/>
        <w:autoSpaceDN w:val="0"/>
        <w:spacing w:after="0" w:line="240" w:lineRule="auto"/>
        <w:ind w:right="141" w:firstLine="56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Мельникову Владимиру Игоревичу, ГАПОУ РМ «Саранский автомеханический техникум»;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29"/>
        </w:numPr>
        <w:tabs>
          <w:tab w:val="left" w:pos="1165"/>
          <w:tab w:val="left" w:pos="2990"/>
          <w:tab w:val="left" w:pos="4144"/>
          <w:tab w:val="left" w:pos="6111"/>
          <w:tab w:val="left" w:pos="7423"/>
          <w:tab w:val="left" w:pos="8212"/>
        </w:tabs>
        <w:autoSpaceDE w:val="0"/>
        <w:autoSpaceDN w:val="0"/>
        <w:spacing w:after="0" w:line="240" w:lineRule="auto"/>
        <w:ind w:right="141" w:firstLine="566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B44D0">
        <w:rPr>
          <w:rFonts w:ascii="Times New Roman" w:hAnsi="Times New Roman"/>
          <w:sz w:val="28"/>
          <w:szCs w:val="28"/>
        </w:rPr>
        <w:t>Тарабиной</w:t>
      </w:r>
      <w:proofErr w:type="spellEnd"/>
      <w:r w:rsidRPr="002B44D0">
        <w:rPr>
          <w:rFonts w:ascii="Times New Roman" w:hAnsi="Times New Roman"/>
          <w:sz w:val="28"/>
          <w:szCs w:val="28"/>
        </w:rPr>
        <w:t xml:space="preserve"> Татьяне Александровне, ГБПОУ РМ «Рузаевский техникум железнодорожного и городского транспорта им. А. П. </w:t>
      </w:r>
      <w:proofErr w:type="spellStart"/>
      <w:r w:rsidRPr="002B44D0">
        <w:rPr>
          <w:rFonts w:ascii="Times New Roman" w:hAnsi="Times New Roman"/>
          <w:sz w:val="28"/>
          <w:szCs w:val="28"/>
        </w:rPr>
        <w:t>Байкузова</w:t>
      </w:r>
      <w:proofErr w:type="spellEnd"/>
      <w:r w:rsidRPr="002B44D0">
        <w:rPr>
          <w:rFonts w:ascii="Times New Roman" w:hAnsi="Times New Roman"/>
          <w:sz w:val="28"/>
          <w:szCs w:val="28"/>
        </w:rPr>
        <w:t>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29"/>
        </w:numPr>
        <w:tabs>
          <w:tab w:val="left" w:pos="918"/>
        </w:tabs>
        <w:autoSpaceDE w:val="0"/>
        <w:autoSpaceDN w:val="0"/>
        <w:spacing w:after="0" w:line="240" w:lineRule="auto"/>
        <w:ind w:right="135" w:firstLine="566"/>
        <w:contextualSpacing w:val="0"/>
        <w:rPr>
          <w:rFonts w:ascii="Times New Roman" w:hAnsi="Times New Roman"/>
          <w:sz w:val="28"/>
          <w:szCs w:val="28"/>
        </w:rPr>
      </w:pPr>
      <w:proofErr w:type="spellStart"/>
      <w:r w:rsidRPr="002B44D0">
        <w:rPr>
          <w:rFonts w:ascii="Times New Roman" w:hAnsi="Times New Roman"/>
          <w:sz w:val="28"/>
          <w:szCs w:val="28"/>
        </w:rPr>
        <w:t>Песковой</w:t>
      </w:r>
      <w:proofErr w:type="spellEnd"/>
      <w:r w:rsidRPr="002B44D0">
        <w:rPr>
          <w:rFonts w:ascii="Times New Roman" w:hAnsi="Times New Roman"/>
          <w:sz w:val="28"/>
          <w:szCs w:val="28"/>
        </w:rPr>
        <w:t xml:space="preserve"> Людмиле Михайловне, ГБПОУ РМ «Торбеевский колледж мясной и молочной промышленности»;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29"/>
        </w:numPr>
        <w:tabs>
          <w:tab w:val="left" w:pos="1002"/>
          <w:tab w:val="left" w:pos="2331"/>
          <w:tab w:val="left" w:pos="3405"/>
          <w:tab w:val="left" w:pos="5077"/>
          <w:tab w:val="left" w:pos="6224"/>
          <w:tab w:val="left" w:pos="6853"/>
          <w:tab w:val="left" w:pos="8502"/>
        </w:tabs>
        <w:autoSpaceDE w:val="0"/>
        <w:autoSpaceDN w:val="0"/>
        <w:spacing w:after="0" w:line="242" w:lineRule="auto"/>
        <w:ind w:right="142" w:firstLine="566"/>
        <w:contextualSpacing w:val="0"/>
        <w:rPr>
          <w:rFonts w:ascii="Times New Roman" w:hAnsi="Times New Roman"/>
          <w:sz w:val="28"/>
          <w:szCs w:val="28"/>
        </w:rPr>
      </w:pPr>
      <w:proofErr w:type="spellStart"/>
      <w:r w:rsidRPr="002B44D0">
        <w:rPr>
          <w:rFonts w:ascii="Times New Roman" w:hAnsi="Times New Roman"/>
          <w:sz w:val="28"/>
          <w:szCs w:val="28"/>
        </w:rPr>
        <w:t>Латаевой</w:t>
      </w:r>
      <w:proofErr w:type="spellEnd"/>
      <w:r w:rsidRPr="002B44D0">
        <w:rPr>
          <w:rFonts w:ascii="Times New Roman" w:hAnsi="Times New Roman"/>
          <w:sz w:val="28"/>
          <w:szCs w:val="28"/>
        </w:rPr>
        <w:t xml:space="preserve"> Галине Алексеевне, ГБПОУ РМ «Саранский</w:t>
      </w:r>
      <w:r w:rsidRPr="002B44D0">
        <w:rPr>
          <w:rFonts w:ascii="Times New Roman" w:hAnsi="Times New Roman"/>
          <w:sz w:val="28"/>
          <w:szCs w:val="28"/>
        </w:rPr>
        <w:tab/>
        <w:t>техникум энергетики и электронной техники им. А.И. Полежаева»;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29"/>
        </w:numPr>
        <w:tabs>
          <w:tab w:val="left" w:pos="868"/>
        </w:tabs>
        <w:autoSpaceDE w:val="0"/>
        <w:autoSpaceDN w:val="0"/>
        <w:spacing w:after="0" w:line="240" w:lineRule="auto"/>
        <w:ind w:right="132" w:firstLine="56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lastRenderedPageBreak/>
        <w:t>Лебедевой Елене Владиславовне, ГБПОУ РМ «Ковылкинский аграрно - строительный колледж»;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29"/>
        </w:numPr>
        <w:tabs>
          <w:tab w:val="left" w:pos="949"/>
        </w:tabs>
        <w:autoSpaceDE w:val="0"/>
        <w:autoSpaceDN w:val="0"/>
        <w:spacing w:after="0" w:line="240" w:lineRule="auto"/>
        <w:ind w:right="139" w:firstLine="56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Соколовой Наталье Владимировне, ГБПОУ РМ «Саранский строительный техникум»;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29"/>
        </w:numPr>
        <w:tabs>
          <w:tab w:val="left" w:pos="1237"/>
          <w:tab w:val="left" w:pos="2457"/>
          <w:tab w:val="left" w:pos="3877"/>
          <w:tab w:val="left" w:pos="6248"/>
          <w:tab w:val="left" w:pos="7491"/>
          <w:tab w:val="left" w:pos="8215"/>
        </w:tabs>
        <w:autoSpaceDE w:val="0"/>
        <w:autoSpaceDN w:val="0"/>
        <w:spacing w:after="0" w:line="240" w:lineRule="auto"/>
        <w:ind w:right="139" w:firstLine="56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Курину Николаю Александровичу, ГБПОУ РМ «Саранский электромеханический колледж»;</w:t>
      </w:r>
    </w:p>
    <w:p w:rsidR="002B44D0" w:rsidRPr="002B44D0" w:rsidRDefault="002B44D0" w:rsidP="002B44D0">
      <w:pPr>
        <w:pStyle w:val="aa"/>
        <w:widowControl w:val="0"/>
        <w:numPr>
          <w:ilvl w:val="0"/>
          <w:numId w:val="29"/>
        </w:numPr>
        <w:tabs>
          <w:tab w:val="left" w:pos="1223"/>
          <w:tab w:val="left" w:pos="2822"/>
          <w:tab w:val="left" w:pos="4074"/>
          <w:tab w:val="left" w:pos="6274"/>
          <w:tab w:val="left" w:pos="7505"/>
          <w:tab w:val="left" w:pos="8213"/>
        </w:tabs>
        <w:autoSpaceDE w:val="0"/>
        <w:autoSpaceDN w:val="0"/>
        <w:spacing w:after="0" w:line="240" w:lineRule="auto"/>
        <w:ind w:right="142" w:firstLine="56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B44D0">
        <w:rPr>
          <w:rFonts w:ascii="Times New Roman" w:hAnsi="Times New Roman"/>
          <w:sz w:val="28"/>
          <w:szCs w:val="28"/>
        </w:rPr>
        <w:t>Кулагиной Татьяне Александровне, ГБПОУ РМ «Саранский электромеханический колледж».</w:t>
      </w:r>
    </w:p>
    <w:p w:rsidR="002B44D0" w:rsidRPr="002B44D0" w:rsidRDefault="002B44D0" w:rsidP="002B44D0">
      <w:pPr>
        <w:pStyle w:val="af3"/>
        <w:ind w:right="134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За работу в составе жюри объявлены благодарности:</w:t>
      </w:r>
    </w:p>
    <w:p w:rsidR="002B44D0" w:rsidRPr="002B44D0" w:rsidRDefault="002B44D0" w:rsidP="002B44D0">
      <w:pPr>
        <w:pStyle w:val="aa"/>
        <w:tabs>
          <w:tab w:val="left" w:pos="853"/>
        </w:tabs>
        <w:ind w:left="0" w:right="136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B44D0">
        <w:rPr>
          <w:rFonts w:ascii="Times New Roman" w:hAnsi="Times New Roman"/>
          <w:sz w:val="28"/>
          <w:szCs w:val="28"/>
        </w:rPr>
        <w:t>Ошкиной</w:t>
      </w:r>
      <w:proofErr w:type="spellEnd"/>
      <w:r w:rsidRPr="002B44D0">
        <w:rPr>
          <w:rFonts w:ascii="Times New Roman" w:hAnsi="Times New Roman"/>
          <w:sz w:val="28"/>
          <w:szCs w:val="28"/>
        </w:rPr>
        <w:t xml:space="preserve"> Ларисе Михайловне – доценту кафедры инженерной и компьютерной графики, кандидату технических наук;</w:t>
      </w:r>
    </w:p>
    <w:p w:rsidR="002B44D0" w:rsidRPr="002B44D0" w:rsidRDefault="002B44D0" w:rsidP="002B44D0">
      <w:pPr>
        <w:tabs>
          <w:tab w:val="left" w:pos="990"/>
        </w:tabs>
        <w:spacing w:line="321" w:lineRule="exact"/>
        <w:ind w:firstLine="567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Лебедевой Елене Владиславовне, преподавателю ГБПОУ РМ «Ковылкинский аграрно-строительный колледж»;</w:t>
      </w:r>
    </w:p>
    <w:p w:rsidR="002B44D0" w:rsidRPr="002B44D0" w:rsidRDefault="002B44D0" w:rsidP="002B44D0">
      <w:pPr>
        <w:tabs>
          <w:tab w:val="left" w:pos="776"/>
        </w:tabs>
        <w:ind w:right="134" w:firstLine="567"/>
        <w:jc w:val="both"/>
        <w:rPr>
          <w:rFonts w:eastAsia="Calibri"/>
          <w:sz w:val="28"/>
          <w:szCs w:val="28"/>
        </w:rPr>
      </w:pPr>
      <w:proofErr w:type="spellStart"/>
      <w:r w:rsidRPr="002B44D0">
        <w:rPr>
          <w:rFonts w:eastAsia="Calibri"/>
          <w:sz w:val="28"/>
          <w:szCs w:val="28"/>
        </w:rPr>
        <w:t>Ефремкиной</w:t>
      </w:r>
      <w:proofErr w:type="spellEnd"/>
      <w:r w:rsidRPr="002B44D0">
        <w:rPr>
          <w:rFonts w:eastAsia="Calibri"/>
          <w:sz w:val="28"/>
          <w:szCs w:val="28"/>
        </w:rPr>
        <w:t xml:space="preserve"> Ларисе Ивановне, преподавателю ГБПОУ РМ «Саранский политехнический техникум»;</w:t>
      </w:r>
    </w:p>
    <w:p w:rsidR="002B44D0" w:rsidRPr="002B44D0" w:rsidRDefault="002B44D0" w:rsidP="002B44D0">
      <w:pPr>
        <w:tabs>
          <w:tab w:val="left" w:pos="990"/>
        </w:tabs>
        <w:spacing w:line="321" w:lineRule="exact"/>
        <w:ind w:firstLine="567"/>
        <w:jc w:val="both"/>
        <w:rPr>
          <w:rFonts w:eastAsia="Calibri"/>
          <w:sz w:val="28"/>
          <w:szCs w:val="28"/>
        </w:rPr>
      </w:pPr>
      <w:proofErr w:type="spellStart"/>
      <w:r w:rsidRPr="002B44D0">
        <w:rPr>
          <w:rFonts w:eastAsia="Calibri"/>
          <w:sz w:val="28"/>
          <w:szCs w:val="28"/>
        </w:rPr>
        <w:t>Песковой</w:t>
      </w:r>
      <w:proofErr w:type="spellEnd"/>
      <w:r w:rsidRPr="002B44D0">
        <w:rPr>
          <w:rFonts w:eastAsia="Calibri"/>
          <w:sz w:val="28"/>
          <w:szCs w:val="28"/>
        </w:rPr>
        <w:t xml:space="preserve"> Людмиле Михайловне, преподавателю ГБПОУ РМ «Торбеевский колледж мясной и молочной промышленности»;</w:t>
      </w:r>
    </w:p>
    <w:p w:rsidR="002B44D0" w:rsidRPr="002B44D0" w:rsidRDefault="002B44D0" w:rsidP="002B44D0">
      <w:pPr>
        <w:pStyle w:val="af3"/>
        <w:spacing w:line="322" w:lineRule="exact"/>
        <w:ind w:firstLine="567"/>
        <w:jc w:val="both"/>
        <w:rPr>
          <w:rFonts w:eastAsia="Calibri"/>
          <w:sz w:val="28"/>
          <w:szCs w:val="28"/>
        </w:rPr>
      </w:pPr>
      <w:proofErr w:type="spellStart"/>
      <w:r w:rsidRPr="002B44D0">
        <w:rPr>
          <w:rFonts w:eastAsia="Calibri"/>
          <w:sz w:val="28"/>
          <w:szCs w:val="28"/>
        </w:rPr>
        <w:t>Тарабиной</w:t>
      </w:r>
      <w:proofErr w:type="spellEnd"/>
      <w:r w:rsidRPr="002B44D0">
        <w:rPr>
          <w:rFonts w:eastAsia="Calibri"/>
          <w:sz w:val="28"/>
          <w:szCs w:val="28"/>
        </w:rPr>
        <w:t xml:space="preserve"> Татьяне Александровне, ГБПОУ РМ «Рузаевский техникум железнодорожного и городского транспорта им. А. П. </w:t>
      </w:r>
      <w:proofErr w:type="spellStart"/>
      <w:r w:rsidRPr="002B44D0">
        <w:rPr>
          <w:rFonts w:eastAsia="Calibri"/>
          <w:sz w:val="28"/>
          <w:szCs w:val="28"/>
        </w:rPr>
        <w:t>Байкузова</w:t>
      </w:r>
      <w:proofErr w:type="spellEnd"/>
      <w:r w:rsidRPr="002B44D0">
        <w:rPr>
          <w:rFonts w:eastAsia="Calibri"/>
          <w:sz w:val="28"/>
          <w:szCs w:val="28"/>
        </w:rPr>
        <w:t>»;</w:t>
      </w:r>
    </w:p>
    <w:p w:rsidR="002B44D0" w:rsidRPr="002B44D0" w:rsidRDefault="002B44D0" w:rsidP="002B44D0">
      <w:pPr>
        <w:pStyle w:val="af3"/>
        <w:spacing w:line="322" w:lineRule="exact"/>
        <w:ind w:firstLine="567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Мельникову Владимиру Игоревичу, ГАПОУ РМ «Саранский автомеханический техникум»;</w:t>
      </w:r>
    </w:p>
    <w:p w:rsidR="002B44D0" w:rsidRPr="002B44D0" w:rsidRDefault="002B44D0" w:rsidP="002B44D0">
      <w:pPr>
        <w:pStyle w:val="af3"/>
        <w:spacing w:line="322" w:lineRule="exact"/>
        <w:ind w:firstLine="567"/>
        <w:jc w:val="both"/>
        <w:rPr>
          <w:rFonts w:eastAsia="Calibri"/>
          <w:sz w:val="28"/>
          <w:szCs w:val="28"/>
        </w:rPr>
      </w:pPr>
      <w:r w:rsidRPr="002B44D0">
        <w:rPr>
          <w:rFonts w:eastAsia="Calibri"/>
          <w:sz w:val="28"/>
          <w:szCs w:val="28"/>
        </w:rPr>
        <w:t>Кулагиной Татьяне Александровне, ГБПОУ РМ «Саранский электромеханический колледж».</w:t>
      </w:r>
    </w:p>
    <w:p w:rsidR="002B44D0" w:rsidRPr="002B44D0" w:rsidRDefault="002B44D0" w:rsidP="002B44D0">
      <w:pPr>
        <w:pStyle w:val="af3"/>
        <w:ind w:right="137"/>
        <w:jc w:val="both"/>
        <w:rPr>
          <w:sz w:val="28"/>
          <w:szCs w:val="28"/>
        </w:rPr>
      </w:pPr>
      <w:r w:rsidRPr="002B44D0">
        <w:rPr>
          <w:rFonts w:eastAsia="Calibri"/>
          <w:sz w:val="28"/>
          <w:szCs w:val="28"/>
        </w:rPr>
        <w:t>Отчет о проведении олимпиады, сертификаты участников будут доступны на официальном сайте колледжа: https://</w:t>
      </w:r>
      <w:hyperlink r:id="rId9">
        <w:r w:rsidRPr="002B44D0">
          <w:rPr>
            <w:rFonts w:eastAsia="Calibri"/>
            <w:sz w:val="28"/>
            <w:szCs w:val="28"/>
          </w:rPr>
          <w:t>www.semk13.ru./</w:t>
        </w:r>
      </w:hyperlink>
      <w:r w:rsidRPr="002B44D0">
        <w:rPr>
          <w:rFonts w:eastAsia="Calibri"/>
          <w:sz w:val="28"/>
          <w:szCs w:val="28"/>
        </w:rPr>
        <w:t xml:space="preserve"> в разделе «Конкурсы – Олимпиады». 26 мая 2025 года.</w:t>
      </w:r>
    </w:p>
    <w:p w:rsidR="002B44D0" w:rsidRDefault="002B44D0" w:rsidP="002B44D0">
      <w:pPr>
        <w:pStyle w:val="af3"/>
        <w:jc w:val="both"/>
      </w:pPr>
    </w:p>
    <w:p w:rsidR="002B44D0" w:rsidRDefault="002B44D0" w:rsidP="002B44D0">
      <w:pPr>
        <w:pStyle w:val="af3"/>
      </w:pPr>
    </w:p>
    <w:p w:rsidR="002B44D0" w:rsidRDefault="002B44D0" w:rsidP="002B44D0">
      <w:pPr>
        <w:pStyle w:val="af3"/>
        <w:spacing w:before="2"/>
      </w:pPr>
    </w:p>
    <w:p w:rsidR="002B44D0" w:rsidRDefault="002B44D0" w:rsidP="002B44D0">
      <w:pPr>
        <w:tabs>
          <w:tab w:val="left" w:pos="7001"/>
        </w:tabs>
        <w:ind w:left="569"/>
      </w:pP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</w:p>
    <w:p w:rsidR="00A761B8" w:rsidRDefault="00A761B8" w:rsidP="00A761B8">
      <w:pPr>
        <w:ind w:left="567" w:firstLine="426"/>
      </w:pPr>
    </w:p>
    <w:p w:rsidR="00A761B8" w:rsidRPr="00014B0A" w:rsidRDefault="00A761B8" w:rsidP="00A761B8">
      <w:pPr>
        <w:ind w:left="567" w:firstLine="426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2"/>
          <w:szCs w:val="22"/>
          <w:lang w:eastAsia="en-US"/>
        </w:rPr>
        <w:t>И.о</w:t>
      </w:r>
      <w:proofErr w:type="spellEnd"/>
      <w:r>
        <w:rPr>
          <w:rFonts w:eastAsia="Calibri"/>
          <w:sz w:val="22"/>
          <w:szCs w:val="22"/>
          <w:lang w:eastAsia="en-US"/>
        </w:rPr>
        <w:t xml:space="preserve">. Председателя </w:t>
      </w:r>
      <w:r w:rsidRPr="00014B0A">
        <w:rPr>
          <w:rFonts w:eastAsia="Calibri"/>
          <w:sz w:val="22"/>
          <w:szCs w:val="22"/>
          <w:lang w:eastAsia="en-US"/>
        </w:rPr>
        <w:t>Совета директоров</w:t>
      </w:r>
    </w:p>
    <w:p w:rsidR="00A761B8" w:rsidRPr="00014B0A" w:rsidRDefault="00A761B8" w:rsidP="00A761B8">
      <w:pPr>
        <w:keepNext/>
        <w:suppressAutoHyphens w:val="0"/>
        <w:ind w:left="567" w:firstLine="426"/>
        <w:outlineLvl w:val="3"/>
        <w:rPr>
          <w:lang w:eastAsia="ru-RU"/>
        </w:rPr>
      </w:pPr>
      <w:r w:rsidRPr="00864BC9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5BE37E78" wp14:editId="4177B44F">
            <wp:simplePos x="0" y="0"/>
            <wp:positionH relativeFrom="column">
              <wp:posOffset>3617595</wp:posOffset>
            </wp:positionH>
            <wp:positionV relativeFrom="paragraph">
              <wp:posOffset>89535</wp:posOffset>
            </wp:positionV>
            <wp:extent cx="1035685" cy="635000"/>
            <wp:effectExtent l="0" t="0" r="0" b="0"/>
            <wp:wrapSquare wrapText="bothSides"/>
            <wp:docPr id="6" name="Рисунок 6" descr="C:\Users\Натусик\Desktop\Совет директоров\Совет директоров 2024-25\Подпись Видяйкин С.М\факсимиле Ведяйкин прозрач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усик\Desktop\Совет директоров\Совет директоров 2024-25\Подпись Видяйкин С.М\факсимиле Ведяйкин прозрачн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85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ru-RU"/>
        </w:rPr>
        <w:t xml:space="preserve">средних </w:t>
      </w:r>
      <w:r w:rsidRPr="00014B0A">
        <w:rPr>
          <w:lang w:eastAsia="ru-RU"/>
        </w:rPr>
        <w:t xml:space="preserve">профессиональных </w:t>
      </w:r>
    </w:p>
    <w:p w:rsidR="00A761B8" w:rsidRPr="00014B0A" w:rsidRDefault="00A761B8" w:rsidP="00A761B8">
      <w:pPr>
        <w:keepNext/>
        <w:suppressAutoHyphens w:val="0"/>
        <w:ind w:left="567" w:firstLine="426"/>
        <w:outlineLvl w:val="3"/>
        <w:rPr>
          <w:lang w:eastAsia="ru-RU"/>
        </w:rPr>
      </w:pPr>
      <w:r w:rsidRPr="00014B0A">
        <w:rPr>
          <w:lang w:eastAsia="ru-RU"/>
        </w:rPr>
        <w:t>образовательных</w:t>
      </w:r>
    </w:p>
    <w:p w:rsidR="00A761B8" w:rsidRDefault="00A761B8" w:rsidP="00A761B8">
      <w:pPr>
        <w:keepNext/>
        <w:suppressAutoHyphens w:val="0"/>
        <w:ind w:left="567" w:firstLine="426"/>
        <w:outlineLvl w:val="3"/>
        <w:rPr>
          <w:lang w:eastAsia="ru-RU"/>
        </w:rPr>
      </w:pPr>
      <w:r w:rsidRPr="00014B0A">
        <w:rPr>
          <w:lang w:eastAsia="ru-RU"/>
        </w:rPr>
        <w:t>уч</w:t>
      </w:r>
      <w:r>
        <w:rPr>
          <w:lang w:eastAsia="ru-RU"/>
        </w:rPr>
        <w:t xml:space="preserve">реждений Республики </w:t>
      </w:r>
    </w:p>
    <w:p w:rsidR="00A761B8" w:rsidRDefault="00A761B8" w:rsidP="00A761B8">
      <w:pPr>
        <w:keepNext/>
        <w:suppressAutoHyphens w:val="0"/>
        <w:ind w:left="567" w:firstLine="426"/>
        <w:outlineLvl w:val="3"/>
        <w:rPr>
          <w:lang w:eastAsia="ru-RU"/>
        </w:rPr>
      </w:pPr>
      <w:r>
        <w:rPr>
          <w:lang w:eastAsia="ru-RU"/>
        </w:rPr>
        <w:t xml:space="preserve">Мордовия                                                             С.М. </w:t>
      </w:r>
      <w:proofErr w:type="spellStart"/>
      <w:r>
        <w:rPr>
          <w:lang w:eastAsia="ru-RU"/>
        </w:rPr>
        <w:t>Ведяйкин</w:t>
      </w:r>
      <w:proofErr w:type="spellEnd"/>
    </w:p>
    <w:p w:rsidR="00A761B8" w:rsidRDefault="00A761B8" w:rsidP="002B44D0">
      <w:pPr>
        <w:spacing w:line="360" w:lineRule="auto"/>
        <w:jc w:val="both"/>
        <w:rPr>
          <w:sz w:val="26"/>
          <w:szCs w:val="26"/>
        </w:rPr>
        <w:sectPr w:rsidR="00A761B8" w:rsidSect="00613B5F">
          <w:pgSz w:w="11906" w:h="16838"/>
          <w:pgMar w:top="426" w:right="424" w:bottom="284" w:left="709" w:header="708" w:footer="708" w:gutter="0"/>
          <w:cols w:space="708"/>
          <w:docGrid w:linePitch="360"/>
        </w:sectPr>
      </w:pPr>
    </w:p>
    <w:p w:rsidR="005678AD" w:rsidRPr="00B9737F" w:rsidRDefault="005678AD" w:rsidP="00263C38">
      <w:pPr>
        <w:ind w:right="-567"/>
        <w:jc w:val="both"/>
        <w:rPr>
          <w:sz w:val="28"/>
          <w:szCs w:val="28"/>
        </w:rPr>
      </w:pPr>
      <w:bookmarkStart w:id="6" w:name="_GoBack"/>
      <w:bookmarkEnd w:id="6"/>
    </w:p>
    <w:p w:rsidR="00FC013E" w:rsidRDefault="00FC013E" w:rsidP="00FC013E">
      <w:pPr>
        <w:keepNext/>
        <w:suppressAutoHyphens w:val="0"/>
        <w:outlineLvl w:val="3"/>
        <w:rPr>
          <w:lang w:eastAsia="ru-RU"/>
        </w:rPr>
      </w:pPr>
    </w:p>
    <w:p w:rsidR="00FC013E" w:rsidRDefault="00FC013E" w:rsidP="00FC013E">
      <w:pPr>
        <w:keepNext/>
        <w:suppressAutoHyphens w:val="0"/>
        <w:outlineLvl w:val="3"/>
        <w:rPr>
          <w:lang w:eastAsia="ru-RU"/>
        </w:rPr>
      </w:pPr>
    </w:p>
    <w:p w:rsidR="006A05D6" w:rsidRDefault="006A05D6" w:rsidP="00F82C4F">
      <w:pPr>
        <w:jc w:val="both"/>
        <w:rPr>
          <w:sz w:val="28"/>
          <w:szCs w:val="28"/>
        </w:rPr>
      </w:pPr>
    </w:p>
    <w:sectPr w:rsidR="006A05D6" w:rsidSect="00263C38">
      <w:headerReference w:type="default" r:id="rId11"/>
      <w:pgSz w:w="11906" w:h="16838"/>
      <w:pgMar w:top="709" w:right="184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6F1" w:rsidRDefault="00C056F1" w:rsidP="002968EB">
      <w:r>
        <w:separator/>
      </w:r>
    </w:p>
  </w:endnote>
  <w:endnote w:type="continuationSeparator" w:id="0">
    <w:p w:rsidR="00C056F1" w:rsidRDefault="00C056F1" w:rsidP="00296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6F1" w:rsidRDefault="00C056F1" w:rsidP="002968EB">
      <w:r>
        <w:separator/>
      </w:r>
    </w:p>
  </w:footnote>
  <w:footnote w:type="continuationSeparator" w:id="0">
    <w:p w:rsidR="00C056F1" w:rsidRDefault="00C056F1" w:rsidP="002968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8AD" w:rsidRDefault="005678AD">
    <w:pPr>
      <w:pStyle w:val="af1"/>
    </w:pPr>
  </w:p>
  <w:p w:rsidR="002968EB" w:rsidRDefault="002968EB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D0B93"/>
    <w:multiLevelType w:val="hybridMultilevel"/>
    <w:tmpl w:val="95A43A1C"/>
    <w:lvl w:ilvl="0" w:tplc="5E22A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8069FA"/>
    <w:multiLevelType w:val="hybridMultilevel"/>
    <w:tmpl w:val="E29E8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25B8D"/>
    <w:multiLevelType w:val="hybridMultilevel"/>
    <w:tmpl w:val="127A5A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E56CF"/>
    <w:multiLevelType w:val="hybridMultilevel"/>
    <w:tmpl w:val="F3B63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560C5"/>
    <w:multiLevelType w:val="hybridMultilevel"/>
    <w:tmpl w:val="634CB316"/>
    <w:lvl w:ilvl="0" w:tplc="758602D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06C295B"/>
    <w:multiLevelType w:val="hybridMultilevel"/>
    <w:tmpl w:val="F4DC4C3A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0A25623"/>
    <w:multiLevelType w:val="hybridMultilevel"/>
    <w:tmpl w:val="1F880E16"/>
    <w:lvl w:ilvl="0" w:tplc="B86EC2C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-30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-23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-16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-9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-2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2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943" w:hanging="180"/>
      </w:pPr>
      <w:rPr>
        <w:rFonts w:cs="Times New Roman"/>
      </w:rPr>
    </w:lvl>
  </w:abstractNum>
  <w:abstractNum w:abstractNumId="7" w15:restartNumberingAfterBreak="0">
    <w:nsid w:val="15A4593E"/>
    <w:multiLevelType w:val="hybridMultilevel"/>
    <w:tmpl w:val="C22EE4FC"/>
    <w:lvl w:ilvl="0" w:tplc="2E24701C">
      <w:start w:val="1"/>
      <w:numFmt w:val="decimal"/>
      <w:lvlText w:val="%1"/>
      <w:lvlJc w:val="left"/>
      <w:pPr>
        <w:ind w:left="2" w:hanging="272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8ED114">
      <w:numFmt w:val="bullet"/>
      <w:lvlText w:val="-"/>
      <w:lvlJc w:val="left"/>
      <w:pPr>
        <w:ind w:left="2" w:hanging="21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681A19B0">
      <w:numFmt w:val="bullet"/>
      <w:lvlText w:val="•"/>
      <w:lvlJc w:val="left"/>
      <w:pPr>
        <w:ind w:left="1956" w:hanging="216"/>
      </w:pPr>
      <w:rPr>
        <w:rFonts w:hint="default"/>
        <w:lang w:val="ru-RU" w:eastAsia="en-US" w:bidi="ar-SA"/>
      </w:rPr>
    </w:lvl>
    <w:lvl w:ilvl="3" w:tplc="C0F4E482">
      <w:numFmt w:val="bullet"/>
      <w:lvlText w:val="•"/>
      <w:lvlJc w:val="left"/>
      <w:pPr>
        <w:ind w:left="2934" w:hanging="216"/>
      </w:pPr>
      <w:rPr>
        <w:rFonts w:hint="default"/>
        <w:lang w:val="ru-RU" w:eastAsia="en-US" w:bidi="ar-SA"/>
      </w:rPr>
    </w:lvl>
    <w:lvl w:ilvl="4" w:tplc="CF187950">
      <w:numFmt w:val="bullet"/>
      <w:lvlText w:val="•"/>
      <w:lvlJc w:val="left"/>
      <w:pPr>
        <w:ind w:left="3912" w:hanging="216"/>
      </w:pPr>
      <w:rPr>
        <w:rFonts w:hint="default"/>
        <w:lang w:val="ru-RU" w:eastAsia="en-US" w:bidi="ar-SA"/>
      </w:rPr>
    </w:lvl>
    <w:lvl w:ilvl="5" w:tplc="5E10FF6E">
      <w:numFmt w:val="bullet"/>
      <w:lvlText w:val="•"/>
      <w:lvlJc w:val="left"/>
      <w:pPr>
        <w:ind w:left="4890" w:hanging="216"/>
      </w:pPr>
      <w:rPr>
        <w:rFonts w:hint="default"/>
        <w:lang w:val="ru-RU" w:eastAsia="en-US" w:bidi="ar-SA"/>
      </w:rPr>
    </w:lvl>
    <w:lvl w:ilvl="6" w:tplc="D86AFD9A">
      <w:numFmt w:val="bullet"/>
      <w:lvlText w:val="•"/>
      <w:lvlJc w:val="left"/>
      <w:pPr>
        <w:ind w:left="5868" w:hanging="216"/>
      </w:pPr>
      <w:rPr>
        <w:rFonts w:hint="default"/>
        <w:lang w:val="ru-RU" w:eastAsia="en-US" w:bidi="ar-SA"/>
      </w:rPr>
    </w:lvl>
    <w:lvl w:ilvl="7" w:tplc="C304F452">
      <w:numFmt w:val="bullet"/>
      <w:lvlText w:val="•"/>
      <w:lvlJc w:val="left"/>
      <w:pPr>
        <w:ind w:left="6846" w:hanging="216"/>
      </w:pPr>
      <w:rPr>
        <w:rFonts w:hint="default"/>
        <w:lang w:val="ru-RU" w:eastAsia="en-US" w:bidi="ar-SA"/>
      </w:rPr>
    </w:lvl>
    <w:lvl w:ilvl="8" w:tplc="A7FE4484">
      <w:numFmt w:val="bullet"/>
      <w:lvlText w:val="•"/>
      <w:lvlJc w:val="left"/>
      <w:pPr>
        <w:ind w:left="7825" w:hanging="216"/>
      </w:pPr>
      <w:rPr>
        <w:rFonts w:hint="default"/>
        <w:lang w:val="ru-RU" w:eastAsia="en-US" w:bidi="ar-SA"/>
      </w:rPr>
    </w:lvl>
  </w:abstractNum>
  <w:abstractNum w:abstractNumId="8" w15:restartNumberingAfterBreak="0">
    <w:nsid w:val="19A807CB"/>
    <w:multiLevelType w:val="hybridMultilevel"/>
    <w:tmpl w:val="59769F9A"/>
    <w:lvl w:ilvl="0" w:tplc="508A40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29979B8"/>
    <w:multiLevelType w:val="hybridMultilevel"/>
    <w:tmpl w:val="B366CDE8"/>
    <w:lvl w:ilvl="0" w:tplc="C24A20E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62920F3"/>
    <w:multiLevelType w:val="hybridMultilevel"/>
    <w:tmpl w:val="6E04238C"/>
    <w:lvl w:ilvl="0" w:tplc="F2FAE6BA">
      <w:start w:val="1"/>
      <w:numFmt w:val="decimal"/>
      <w:lvlText w:val="%1."/>
      <w:lvlJc w:val="left"/>
      <w:pPr>
        <w:ind w:left="840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02851C0">
      <w:numFmt w:val="bullet"/>
      <w:lvlText w:val="-"/>
      <w:lvlJc w:val="left"/>
      <w:pPr>
        <w:ind w:left="2" w:hanging="26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9F1CA570">
      <w:numFmt w:val="bullet"/>
      <w:lvlText w:val="•"/>
      <w:lvlJc w:val="left"/>
      <w:pPr>
        <w:ind w:left="1833" w:hanging="267"/>
      </w:pPr>
      <w:rPr>
        <w:rFonts w:hint="default"/>
        <w:lang w:val="ru-RU" w:eastAsia="en-US" w:bidi="ar-SA"/>
      </w:rPr>
    </w:lvl>
    <w:lvl w:ilvl="3" w:tplc="38D6DF94">
      <w:numFmt w:val="bullet"/>
      <w:lvlText w:val="•"/>
      <w:lvlJc w:val="left"/>
      <w:pPr>
        <w:ind w:left="2826" w:hanging="267"/>
      </w:pPr>
      <w:rPr>
        <w:rFonts w:hint="default"/>
        <w:lang w:val="ru-RU" w:eastAsia="en-US" w:bidi="ar-SA"/>
      </w:rPr>
    </w:lvl>
    <w:lvl w:ilvl="4" w:tplc="B36A7D48">
      <w:numFmt w:val="bullet"/>
      <w:lvlText w:val="•"/>
      <w:lvlJc w:val="left"/>
      <w:pPr>
        <w:ind w:left="3820" w:hanging="267"/>
      </w:pPr>
      <w:rPr>
        <w:rFonts w:hint="default"/>
        <w:lang w:val="ru-RU" w:eastAsia="en-US" w:bidi="ar-SA"/>
      </w:rPr>
    </w:lvl>
    <w:lvl w:ilvl="5" w:tplc="A8DC829A">
      <w:numFmt w:val="bullet"/>
      <w:lvlText w:val="•"/>
      <w:lvlJc w:val="left"/>
      <w:pPr>
        <w:ind w:left="4813" w:hanging="267"/>
      </w:pPr>
      <w:rPr>
        <w:rFonts w:hint="default"/>
        <w:lang w:val="ru-RU" w:eastAsia="en-US" w:bidi="ar-SA"/>
      </w:rPr>
    </w:lvl>
    <w:lvl w:ilvl="6" w:tplc="B8C4DE22">
      <w:numFmt w:val="bullet"/>
      <w:lvlText w:val="•"/>
      <w:lvlJc w:val="left"/>
      <w:pPr>
        <w:ind w:left="5807" w:hanging="267"/>
      </w:pPr>
      <w:rPr>
        <w:rFonts w:hint="default"/>
        <w:lang w:val="ru-RU" w:eastAsia="en-US" w:bidi="ar-SA"/>
      </w:rPr>
    </w:lvl>
    <w:lvl w:ilvl="7" w:tplc="3C0C28D4">
      <w:numFmt w:val="bullet"/>
      <w:lvlText w:val="•"/>
      <w:lvlJc w:val="left"/>
      <w:pPr>
        <w:ind w:left="6800" w:hanging="267"/>
      </w:pPr>
      <w:rPr>
        <w:rFonts w:hint="default"/>
        <w:lang w:val="ru-RU" w:eastAsia="en-US" w:bidi="ar-SA"/>
      </w:rPr>
    </w:lvl>
    <w:lvl w:ilvl="8" w:tplc="91447060">
      <w:numFmt w:val="bullet"/>
      <w:lvlText w:val="•"/>
      <w:lvlJc w:val="left"/>
      <w:pPr>
        <w:ind w:left="7794" w:hanging="267"/>
      </w:pPr>
      <w:rPr>
        <w:rFonts w:hint="default"/>
        <w:lang w:val="ru-RU" w:eastAsia="en-US" w:bidi="ar-SA"/>
      </w:rPr>
    </w:lvl>
  </w:abstractNum>
  <w:abstractNum w:abstractNumId="11" w15:restartNumberingAfterBreak="0">
    <w:nsid w:val="2B854A18"/>
    <w:multiLevelType w:val="hybridMultilevel"/>
    <w:tmpl w:val="F1CA7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A6945"/>
    <w:multiLevelType w:val="hybridMultilevel"/>
    <w:tmpl w:val="7D080996"/>
    <w:lvl w:ilvl="0" w:tplc="B55E65C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4990398"/>
    <w:multiLevelType w:val="hybridMultilevel"/>
    <w:tmpl w:val="F52C4DE6"/>
    <w:lvl w:ilvl="0" w:tplc="706C3A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F90544"/>
    <w:multiLevelType w:val="hybridMultilevel"/>
    <w:tmpl w:val="73027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C3185"/>
    <w:multiLevelType w:val="hybridMultilevel"/>
    <w:tmpl w:val="E54674CC"/>
    <w:lvl w:ilvl="0" w:tplc="1AE2CC8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30B6A"/>
    <w:multiLevelType w:val="hybridMultilevel"/>
    <w:tmpl w:val="14BE3BD4"/>
    <w:lvl w:ilvl="0" w:tplc="FB967458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7" w15:restartNumberingAfterBreak="0">
    <w:nsid w:val="440A752D"/>
    <w:multiLevelType w:val="hybridMultilevel"/>
    <w:tmpl w:val="1E68C74C"/>
    <w:lvl w:ilvl="0" w:tplc="428ED114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8" w15:restartNumberingAfterBreak="0">
    <w:nsid w:val="4629556D"/>
    <w:multiLevelType w:val="hybridMultilevel"/>
    <w:tmpl w:val="207EC44A"/>
    <w:lvl w:ilvl="0" w:tplc="C4C427C6">
      <w:start w:val="1"/>
      <w:numFmt w:val="decimal"/>
      <w:lvlText w:val="%1."/>
      <w:lvlJc w:val="left"/>
      <w:pPr>
        <w:ind w:left="184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3841632">
      <w:numFmt w:val="bullet"/>
      <w:lvlText w:val="–"/>
      <w:lvlJc w:val="left"/>
      <w:pPr>
        <w:ind w:left="1278" w:hanging="44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C376F9A2">
      <w:numFmt w:val="bullet"/>
      <w:lvlText w:val="•"/>
      <w:lvlJc w:val="left"/>
      <w:pPr>
        <w:ind w:left="3109" w:hanging="449"/>
      </w:pPr>
      <w:rPr>
        <w:rFonts w:hint="default"/>
        <w:lang w:val="ru-RU" w:eastAsia="en-US" w:bidi="ar-SA"/>
      </w:rPr>
    </w:lvl>
    <w:lvl w:ilvl="3" w:tplc="4CDAE006">
      <w:numFmt w:val="bullet"/>
      <w:lvlText w:val="•"/>
      <w:lvlJc w:val="left"/>
      <w:pPr>
        <w:ind w:left="4102" w:hanging="449"/>
      </w:pPr>
      <w:rPr>
        <w:rFonts w:hint="default"/>
        <w:lang w:val="ru-RU" w:eastAsia="en-US" w:bidi="ar-SA"/>
      </w:rPr>
    </w:lvl>
    <w:lvl w:ilvl="4" w:tplc="CDC0B826">
      <w:numFmt w:val="bullet"/>
      <w:lvlText w:val="•"/>
      <w:lvlJc w:val="left"/>
      <w:pPr>
        <w:ind w:left="5096" w:hanging="449"/>
      </w:pPr>
      <w:rPr>
        <w:rFonts w:hint="default"/>
        <w:lang w:val="ru-RU" w:eastAsia="en-US" w:bidi="ar-SA"/>
      </w:rPr>
    </w:lvl>
    <w:lvl w:ilvl="5" w:tplc="36769404">
      <w:numFmt w:val="bullet"/>
      <w:lvlText w:val="•"/>
      <w:lvlJc w:val="left"/>
      <w:pPr>
        <w:ind w:left="6089" w:hanging="449"/>
      </w:pPr>
      <w:rPr>
        <w:rFonts w:hint="default"/>
        <w:lang w:val="ru-RU" w:eastAsia="en-US" w:bidi="ar-SA"/>
      </w:rPr>
    </w:lvl>
    <w:lvl w:ilvl="6" w:tplc="D6B4723E">
      <w:numFmt w:val="bullet"/>
      <w:lvlText w:val="•"/>
      <w:lvlJc w:val="left"/>
      <w:pPr>
        <w:ind w:left="7083" w:hanging="449"/>
      </w:pPr>
      <w:rPr>
        <w:rFonts w:hint="default"/>
        <w:lang w:val="ru-RU" w:eastAsia="en-US" w:bidi="ar-SA"/>
      </w:rPr>
    </w:lvl>
    <w:lvl w:ilvl="7" w:tplc="3CD8B8E0">
      <w:numFmt w:val="bullet"/>
      <w:lvlText w:val="•"/>
      <w:lvlJc w:val="left"/>
      <w:pPr>
        <w:ind w:left="8076" w:hanging="449"/>
      </w:pPr>
      <w:rPr>
        <w:rFonts w:hint="default"/>
        <w:lang w:val="ru-RU" w:eastAsia="en-US" w:bidi="ar-SA"/>
      </w:rPr>
    </w:lvl>
    <w:lvl w:ilvl="8" w:tplc="FF7E1350">
      <w:numFmt w:val="bullet"/>
      <w:lvlText w:val="•"/>
      <w:lvlJc w:val="left"/>
      <w:pPr>
        <w:ind w:left="9070" w:hanging="449"/>
      </w:pPr>
      <w:rPr>
        <w:rFonts w:hint="default"/>
        <w:lang w:val="ru-RU" w:eastAsia="en-US" w:bidi="ar-SA"/>
      </w:rPr>
    </w:lvl>
  </w:abstractNum>
  <w:abstractNum w:abstractNumId="19" w15:restartNumberingAfterBreak="0">
    <w:nsid w:val="46AC0460"/>
    <w:multiLevelType w:val="hybridMultilevel"/>
    <w:tmpl w:val="EAE01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77112"/>
    <w:multiLevelType w:val="hybridMultilevel"/>
    <w:tmpl w:val="CB1CA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4F04B0"/>
    <w:multiLevelType w:val="hybridMultilevel"/>
    <w:tmpl w:val="2B98B0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D894F92"/>
    <w:multiLevelType w:val="multilevel"/>
    <w:tmpl w:val="192AAE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5263592B"/>
    <w:multiLevelType w:val="hybridMultilevel"/>
    <w:tmpl w:val="BC26A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B802BB"/>
    <w:multiLevelType w:val="hybridMultilevel"/>
    <w:tmpl w:val="F684F194"/>
    <w:lvl w:ilvl="0" w:tplc="9300DB0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5CA61074"/>
    <w:multiLevelType w:val="hybridMultilevel"/>
    <w:tmpl w:val="98EC2E86"/>
    <w:lvl w:ilvl="0" w:tplc="FF3E8EA0">
      <w:start w:val="1"/>
      <w:numFmt w:val="decimal"/>
      <w:lvlText w:val="%1."/>
      <w:lvlJc w:val="left"/>
      <w:pPr>
        <w:ind w:left="1070" w:hanging="360"/>
      </w:pPr>
      <w:rPr>
        <w:b w:val="0"/>
        <w:bCs/>
        <w:i w:val="0"/>
        <w:iCs/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1287E16"/>
    <w:multiLevelType w:val="hybridMultilevel"/>
    <w:tmpl w:val="D10C53FA"/>
    <w:lvl w:ilvl="0" w:tplc="FBF6D54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4557A3"/>
    <w:multiLevelType w:val="hybridMultilevel"/>
    <w:tmpl w:val="3D181E2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D26935"/>
    <w:multiLevelType w:val="hybridMultilevel"/>
    <w:tmpl w:val="D4ECD8D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5AA46A5"/>
    <w:multiLevelType w:val="hybridMultilevel"/>
    <w:tmpl w:val="12128F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0E10E3"/>
    <w:multiLevelType w:val="hybridMultilevel"/>
    <w:tmpl w:val="16CCECAE"/>
    <w:lvl w:ilvl="0" w:tplc="758602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8035DD"/>
    <w:multiLevelType w:val="hybridMultilevel"/>
    <w:tmpl w:val="AFF0F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3"/>
  </w:num>
  <w:num w:numId="3">
    <w:abstractNumId w:val="29"/>
  </w:num>
  <w:num w:numId="4">
    <w:abstractNumId w:val="20"/>
  </w:num>
  <w:num w:numId="5">
    <w:abstractNumId w:val="3"/>
  </w:num>
  <w:num w:numId="6">
    <w:abstractNumId w:val="0"/>
  </w:num>
  <w:num w:numId="7">
    <w:abstractNumId w:val="27"/>
  </w:num>
  <w:num w:numId="8">
    <w:abstractNumId w:val="28"/>
  </w:num>
  <w:num w:numId="9">
    <w:abstractNumId w:val="15"/>
  </w:num>
  <w:num w:numId="10">
    <w:abstractNumId w:val="2"/>
  </w:num>
  <w:num w:numId="11">
    <w:abstractNumId w:val="25"/>
  </w:num>
  <w:num w:numId="12">
    <w:abstractNumId w:val="4"/>
  </w:num>
  <w:num w:numId="13">
    <w:abstractNumId w:val="22"/>
  </w:num>
  <w:num w:numId="14">
    <w:abstractNumId w:val="24"/>
  </w:num>
  <w:num w:numId="15">
    <w:abstractNumId w:val="9"/>
  </w:num>
  <w:num w:numId="16">
    <w:abstractNumId w:val="13"/>
  </w:num>
  <w:num w:numId="17">
    <w:abstractNumId w:val="21"/>
  </w:num>
  <w:num w:numId="18">
    <w:abstractNumId w:val="12"/>
  </w:num>
  <w:num w:numId="19">
    <w:abstractNumId w:val="11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26"/>
  </w:num>
  <w:num w:numId="23">
    <w:abstractNumId w:val="30"/>
  </w:num>
  <w:num w:numId="24">
    <w:abstractNumId w:val="1"/>
  </w:num>
  <w:num w:numId="25">
    <w:abstractNumId w:val="16"/>
  </w:num>
  <w:num w:numId="26">
    <w:abstractNumId w:val="19"/>
  </w:num>
  <w:num w:numId="27">
    <w:abstractNumId w:val="14"/>
  </w:num>
  <w:num w:numId="28">
    <w:abstractNumId w:val="8"/>
  </w:num>
  <w:num w:numId="29">
    <w:abstractNumId w:val="7"/>
  </w:num>
  <w:num w:numId="30">
    <w:abstractNumId w:val="10"/>
  </w:num>
  <w:num w:numId="31">
    <w:abstractNumId w:val="18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1A8D"/>
    <w:rsid w:val="00002A51"/>
    <w:rsid w:val="00057C4B"/>
    <w:rsid w:val="0006691A"/>
    <w:rsid w:val="00071615"/>
    <w:rsid w:val="00074CEF"/>
    <w:rsid w:val="000853C3"/>
    <w:rsid w:val="0009163A"/>
    <w:rsid w:val="000972BF"/>
    <w:rsid w:val="000C293D"/>
    <w:rsid w:val="000C2984"/>
    <w:rsid w:val="000D0611"/>
    <w:rsid w:val="000D5BC1"/>
    <w:rsid w:val="000E2A34"/>
    <w:rsid w:val="000F5D6F"/>
    <w:rsid w:val="001273D8"/>
    <w:rsid w:val="001308B4"/>
    <w:rsid w:val="00130E39"/>
    <w:rsid w:val="00141806"/>
    <w:rsid w:val="00160064"/>
    <w:rsid w:val="001642E4"/>
    <w:rsid w:val="001644AB"/>
    <w:rsid w:val="0016738A"/>
    <w:rsid w:val="00177411"/>
    <w:rsid w:val="00180D9E"/>
    <w:rsid w:val="00190FA9"/>
    <w:rsid w:val="001918E4"/>
    <w:rsid w:val="001C3624"/>
    <w:rsid w:val="001C3F27"/>
    <w:rsid w:val="001C7E13"/>
    <w:rsid w:val="001D0746"/>
    <w:rsid w:val="001D077F"/>
    <w:rsid w:val="001F2A72"/>
    <w:rsid w:val="00226489"/>
    <w:rsid w:val="00240615"/>
    <w:rsid w:val="00261E6E"/>
    <w:rsid w:val="00263C38"/>
    <w:rsid w:val="002641FA"/>
    <w:rsid w:val="00273A0C"/>
    <w:rsid w:val="002862F9"/>
    <w:rsid w:val="002871BF"/>
    <w:rsid w:val="002936A1"/>
    <w:rsid w:val="002968EB"/>
    <w:rsid w:val="002A2429"/>
    <w:rsid w:val="002B44D0"/>
    <w:rsid w:val="002F6A01"/>
    <w:rsid w:val="003115D8"/>
    <w:rsid w:val="0031202E"/>
    <w:rsid w:val="00324FF8"/>
    <w:rsid w:val="00346119"/>
    <w:rsid w:val="00351D59"/>
    <w:rsid w:val="00352C5C"/>
    <w:rsid w:val="00365EF9"/>
    <w:rsid w:val="003C2457"/>
    <w:rsid w:val="003C6273"/>
    <w:rsid w:val="003D2AE6"/>
    <w:rsid w:val="003E6AD1"/>
    <w:rsid w:val="003F1667"/>
    <w:rsid w:val="004041DD"/>
    <w:rsid w:val="00416DDD"/>
    <w:rsid w:val="00423E92"/>
    <w:rsid w:val="004337E1"/>
    <w:rsid w:val="00471A8D"/>
    <w:rsid w:val="00472F36"/>
    <w:rsid w:val="0048536F"/>
    <w:rsid w:val="00486857"/>
    <w:rsid w:val="004A05A3"/>
    <w:rsid w:val="004B24FE"/>
    <w:rsid w:val="004B71A0"/>
    <w:rsid w:val="004C0C6A"/>
    <w:rsid w:val="004C30A0"/>
    <w:rsid w:val="004D4224"/>
    <w:rsid w:val="004D6977"/>
    <w:rsid w:val="004F09AA"/>
    <w:rsid w:val="00506105"/>
    <w:rsid w:val="00522A6B"/>
    <w:rsid w:val="0052386B"/>
    <w:rsid w:val="005239AF"/>
    <w:rsid w:val="00560140"/>
    <w:rsid w:val="00563268"/>
    <w:rsid w:val="005678AD"/>
    <w:rsid w:val="00571721"/>
    <w:rsid w:val="00597A9D"/>
    <w:rsid w:val="005A2B1D"/>
    <w:rsid w:val="005D1563"/>
    <w:rsid w:val="005D37BD"/>
    <w:rsid w:val="005F5A52"/>
    <w:rsid w:val="00643081"/>
    <w:rsid w:val="00677A4D"/>
    <w:rsid w:val="006825D8"/>
    <w:rsid w:val="006839DD"/>
    <w:rsid w:val="006A05D6"/>
    <w:rsid w:val="006C7EC6"/>
    <w:rsid w:val="006D4E99"/>
    <w:rsid w:val="006E0586"/>
    <w:rsid w:val="006F407B"/>
    <w:rsid w:val="007025C3"/>
    <w:rsid w:val="007152CF"/>
    <w:rsid w:val="00721F0F"/>
    <w:rsid w:val="007437BC"/>
    <w:rsid w:val="00766B78"/>
    <w:rsid w:val="007C793C"/>
    <w:rsid w:val="007D36FC"/>
    <w:rsid w:val="007D5878"/>
    <w:rsid w:val="007F5457"/>
    <w:rsid w:val="00803D35"/>
    <w:rsid w:val="0081040F"/>
    <w:rsid w:val="0084536F"/>
    <w:rsid w:val="00864A52"/>
    <w:rsid w:val="00881A04"/>
    <w:rsid w:val="00885004"/>
    <w:rsid w:val="008A6A69"/>
    <w:rsid w:val="008D530A"/>
    <w:rsid w:val="008D6BC9"/>
    <w:rsid w:val="008E6116"/>
    <w:rsid w:val="008F1A78"/>
    <w:rsid w:val="00901847"/>
    <w:rsid w:val="00913497"/>
    <w:rsid w:val="009145C6"/>
    <w:rsid w:val="00952408"/>
    <w:rsid w:val="00973948"/>
    <w:rsid w:val="009B2A6F"/>
    <w:rsid w:val="009B78AE"/>
    <w:rsid w:val="009E5AF5"/>
    <w:rsid w:val="00A000DB"/>
    <w:rsid w:val="00A17D2D"/>
    <w:rsid w:val="00A21225"/>
    <w:rsid w:val="00A4427E"/>
    <w:rsid w:val="00A47500"/>
    <w:rsid w:val="00A51ACF"/>
    <w:rsid w:val="00A6751C"/>
    <w:rsid w:val="00A761B8"/>
    <w:rsid w:val="00A83DD5"/>
    <w:rsid w:val="00A84AB7"/>
    <w:rsid w:val="00A9147C"/>
    <w:rsid w:val="00AA2CC5"/>
    <w:rsid w:val="00AB19C4"/>
    <w:rsid w:val="00AB5C7D"/>
    <w:rsid w:val="00AC21D2"/>
    <w:rsid w:val="00AE0DA2"/>
    <w:rsid w:val="00AE43D4"/>
    <w:rsid w:val="00AF08FE"/>
    <w:rsid w:val="00B13D45"/>
    <w:rsid w:val="00B23CDD"/>
    <w:rsid w:val="00B24E20"/>
    <w:rsid w:val="00B27BA2"/>
    <w:rsid w:val="00B41F1C"/>
    <w:rsid w:val="00B44550"/>
    <w:rsid w:val="00B57309"/>
    <w:rsid w:val="00B64E48"/>
    <w:rsid w:val="00B663F1"/>
    <w:rsid w:val="00B76F09"/>
    <w:rsid w:val="00B92E0B"/>
    <w:rsid w:val="00B93D89"/>
    <w:rsid w:val="00B96B66"/>
    <w:rsid w:val="00BB1259"/>
    <w:rsid w:val="00BF6D26"/>
    <w:rsid w:val="00BF761D"/>
    <w:rsid w:val="00C056F1"/>
    <w:rsid w:val="00C11B82"/>
    <w:rsid w:val="00C32750"/>
    <w:rsid w:val="00C339DB"/>
    <w:rsid w:val="00C429D7"/>
    <w:rsid w:val="00C52982"/>
    <w:rsid w:val="00C53882"/>
    <w:rsid w:val="00C95A70"/>
    <w:rsid w:val="00CA1A8C"/>
    <w:rsid w:val="00CB28DE"/>
    <w:rsid w:val="00CC2280"/>
    <w:rsid w:val="00CF2742"/>
    <w:rsid w:val="00D16ACF"/>
    <w:rsid w:val="00D21C62"/>
    <w:rsid w:val="00D21E17"/>
    <w:rsid w:val="00D30000"/>
    <w:rsid w:val="00D50BFE"/>
    <w:rsid w:val="00D6268F"/>
    <w:rsid w:val="00D62736"/>
    <w:rsid w:val="00D65FEA"/>
    <w:rsid w:val="00D71666"/>
    <w:rsid w:val="00D7451D"/>
    <w:rsid w:val="00DB23D2"/>
    <w:rsid w:val="00DB6D24"/>
    <w:rsid w:val="00DC18BB"/>
    <w:rsid w:val="00DD3F42"/>
    <w:rsid w:val="00DD5459"/>
    <w:rsid w:val="00E04CE0"/>
    <w:rsid w:val="00E06CE3"/>
    <w:rsid w:val="00E14A80"/>
    <w:rsid w:val="00E47B24"/>
    <w:rsid w:val="00E52FC1"/>
    <w:rsid w:val="00E540BA"/>
    <w:rsid w:val="00E575D4"/>
    <w:rsid w:val="00E701E3"/>
    <w:rsid w:val="00E811D4"/>
    <w:rsid w:val="00E90BC8"/>
    <w:rsid w:val="00E940FE"/>
    <w:rsid w:val="00EE7462"/>
    <w:rsid w:val="00F1291B"/>
    <w:rsid w:val="00F6428F"/>
    <w:rsid w:val="00F6754B"/>
    <w:rsid w:val="00F74661"/>
    <w:rsid w:val="00F77700"/>
    <w:rsid w:val="00F82C4F"/>
    <w:rsid w:val="00FB2023"/>
    <w:rsid w:val="00FC013E"/>
    <w:rsid w:val="00FC56C7"/>
    <w:rsid w:val="00FC6BC8"/>
    <w:rsid w:val="00FD7771"/>
    <w:rsid w:val="00FE4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195F3C2-F8F7-4B3E-BB85-A447494D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324FF8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B2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7B24"/>
    <w:rPr>
      <w:rFonts w:ascii="Segoe UI" w:eastAsia="Times New Roman" w:hAnsi="Segoe UI" w:cs="Segoe UI"/>
      <w:sz w:val="18"/>
      <w:szCs w:val="18"/>
      <w:lang w:eastAsia="ar-SA"/>
    </w:rPr>
  </w:style>
  <w:style w:type="character" w:styleId="a5">
    <w:name w:val="Strong"/>
    <w:qFormat/>
    <w:rsid w:val="0016738A"/>
    <w:rPr>
      <w:b/>
      <w:bCs/>
    </w:rPr>
  </w:style>
  <w:style w:type="paragraph" w:styleId="a6">
    <w:name w:val="No Spacing"/>
    <w:link w:val="a7"/>
    <w:uiPriority w:val="1"/>
    <w:qFormat/>
    <w:rsid w:val="0016738A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11">
    <w:name w:val="Без интервала1"/>
    <w:link w:val="NoSpacingChar"/>
    <w:rsid w:val="008F1A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A475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A47500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A475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1"/>
    <w:qFormat/>
    <w:rsid w:val="009B2A6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Normal (Web)"/>
    <w:basedOn w:val="a"/>
    <w:unhideWhenUsed/>
    <w:rsid w:val="00351D59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4F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18">
    <w:name w:val="Font Style18"/>
    <w:basedOn w:val="a0"/>
    <w:uiPriority w:val="99"/>
    <w:rsid w:val="00A21225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E940FE"/>
  </w:style>
  <w:style w:type="character" w:customStyle="1" w:styleId="a7">
    <w:name w:val="Без интервала Знак"/>
    <w:link w:val="a6"/>
    <w:uiPriority w:val="99"/>
    <w:locked/>
    <w:rsid w:val="00261E6E"/>
    <w:rPr>
      <w:rFonts w:ascii="Calibri" w:eastAsia="Arial" w:hAnsi="Calibri" w:cs="Times New Roman"/>
      <w:lang w:eastAsia="ar-SA"/>
    </w:rPr>
  </w:style>
  <w:style w:type="paragraph" w:customStyle="1" w:styleId="Style1">
    <w:name w:val="Style1"/>
    <w:basedOn w:val="a"/>
    <w:uiPriority w:val="99"/>
    <w:rsid w:val="00E14A80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ac">
    <w:name w:val="Содержимое таблицы"/>
    <w:basedOn w:val="a"/>
    <w:rsid w:val="00C32750"/>
    <w:pPr>
      <w:widowControl w:val="0"/>
      <w:jc w:val="center"/>
    </w:pPr>
    <w:rPr>
      <w:rFonts w:ascii="PT Astra Serif" w:eastAsia="Source Han Sans CN Regular" w:hAnsi="PT Astra Serif"/>
      <w:kern w:val="2"/>
      <w:sz w:val="28"/>
    </w:rPr>
  </w:style>
  <w:style w:type="table" w:customStyle="1" w:styleId="12">
    <w:name w:val="Сетка таблицы1"/>
    <w:basedOn w:val="a1"/>
    <w:next w:val="a9"/>
    <w:uiPriority w:val="59"/>
    <w:rsid w:val="00B23CD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2">
    <w:name w:val="p2"/>
    <w:basedOn w:val="a"/>
    <w:rsid w:val="00AF08F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3">
    <w:name w:val="s3"/>
    <w:rsid w:val="00AF08FE"/>
  </w:style>
  <w:style w:type="paragraph" w:styleId="ad">
    <w:name w:val="footer"/>
    <w:basedOn w:val="a"/>
    <w:link w:val="ae"/>
    <w:uiPriority w:val="99"/>
    <w:unhideWhenUsed/>
    <w:rsid w:val="00AF08FE"/>
    <w:pPr>
      <w:tabs>
        <w:tab w:val="center" w:pos="4677"/>
        <w:tab w:val="right" w:pos="9355"/>
      </w:tabs>
      <w:suppressAutoHyphens w:val="0"/>
    </w:pPr>
    <w:rPr>
      <w:rFonts w:eastAsiaTheme="minorHAnsi" w:cstheme="minorBidi"/>
      <w:color w:val="000000" w:themeColor="text1"/>
      <w:sz w:val="28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F08FE"/>
    <w:rPr>
      <w:rFonts w:ascii="Times New Roman" w:hAnsi="Times New Roman"/>
      <w:color w:val="000000" w:themeColor="text1"/>
      <w:sz w:val="28"/>
    </w:rPr>
  </w:style>
  <w:style w:type="paragraph" w:styleId="af">
    <w:name w:val="Body Text Indent"/>
    <w:basedOn w:val="a"/>
    <w:link w:val="af0"/>
    <w:rsid w:val="00E52FC1"/>
    <w:pPr>
      <w:suppressAutoHyphens w:val="0"/>
      <w:ind w:left="360"/>
    </w:pPr>
    <w:rPr>
      <w:sz w:val="28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E52FC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NoSpacingChar">
    <w:name w:val="No Spacing Char"/>
    <w:link w:val="11"/>
    <w:locked/>
    <w:rsid w:val="00E52FC1"/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header"/>
    <w:basedOn w:val="a"/>
    <w:link w:val="af2"/>
    <w:uiPriority w:val="99"/>
    <w:unhideWhenUsed/>
    <w:rsid w:val="002968E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2968E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2968EB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character" w:customStyle="1" w:styleId="hidden-xs">
    <w:name w:val="hidden-xs"/>
    <w:basedOn w:val="a0"/>
    <w:rsid w:val="00263C38"/>
  </w:style>
  <w:style w:type="paragraph" w:styleId="af3">
    <w:name w:val="Body Text"/>
    <w:basedOn w:val="a"/>
    <w:link w:val="af4"/>
    <w:uiPriority w:val="99"/>
    <w:semiHidden/>
    <w:unhideWhenUsed/>
    <w:rsid w:val="002B44D0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2B44D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semk13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CAEBD-D493-4290-8B17-39C207EE1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6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Методкабинет</dc:creator>
  <cp:keywords/>
  <dc:description/>
  <cp:lastModifiedBy>Натусик</cp:lastModifiedBy>
  <cp:revision>225</cp:revision>
  <cp:lastPrinted>2025-05-19T13:44:00Z</cp:lastPrinted>
  <dcterms:created xsi:type="dcterms:W3CDTF">2018-09-25T05:36:00Z</dcterms:created>
  <dcterms:modified xsi:type="dcterms:W3CDTF">2025-05-19T13:45:00Z</dcterms:modified>
</cp:coreProperties>
</file>